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3E" w:rsidRDefault="0003694F" w:rsidP="0034763E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-</w:t>
      </w:r>
      <w:r w:rsidR="003F0FF5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="003F0FF5">
        <w:rPr>
          <w:rFonts w:hint="cs"/>
          <w:sz w:val="36"/>
          <w:szCs w:val="36"/>
          <w:rtl/>
          <w:lang w:bidi="ar-IQ"/>
        </w:rPr>
        <w:t>الأسم</w:t>
      </w:r>
      <w:proofErr w:type="spellEnd"/>
      <w:r w:rsidR="003F0FF5">
        <w:rPr>
          <w:rFonts w:hint="cs"/>
          <w:sz w:val="36"/>
          <w:szCs w:val="36"/>
          <w:rtl/>
          <w:lang w:bidi="ar-IQ"/>
        </w:rPr>
        <w:t xml:space="preserve"> الكامل :قاسم محمود محمد حسون </w:t>
      </w:r>
    </w:p>
    <w:p w:rsidR="003F0FF5" w:rsidRDefault="0034763E" w:rsidP="00D56F6A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العنوا</w:t>
      </w:r>
      <w:r w:rsidR="00D56F6A">
        <w:rPr>
          <w:rFonts w:hint="cs"/>
          <w:sz w:val="36"/>
          <w:szCs w:val="36"/>
          <w:rtl/>
          <w:lang w:bidi="ar-IQ"/>
        </w:rPr>
        <w:t>ن الوظيفي / قسم اللغة العربية</w:t>
      </w:r>
      <w:r>
        <w:rPr>
          <w:rFonts w:hint="cs"/>
          <w:sz w:val="36"/>
          <w:szCs w:val="36"/>
          <w:rtl/>
          <w:lang w:bidi="ar-IQ"/>
        </w:rPr>
        <w:t xml:space="preserve">/ </w:t>
      </w:r>
      <w:proofErr w:type="spellStart"/>
      <w:r>
        <w:rPr>
          <w:rFonts w:hint="cs"/>
          <w:sz w:val="36"/>
          <w:szCs w:val="36"/>
          <w:rtl/>
          <w:lang w:bidi="ar-IQ"/>
        </w:rPr>
        <w:t>فاكلتي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العلوم والتربية / عقرة / جامعة دهوك</w:t>
      </w:r>
    </w:p>
    <w:p w:rsidR="0025657C" w:rsidRDefault="0000182C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* </w:t>
      </w:r>
      <w:r w:rsidR="0025657C">
        <w:rPr>
          <w:rFonts w:hint="cs"/>
          <w:sz w:val="36"/>
          <w:szCs w:val="36"/>
          <w:rtl/>
          <w:lang w:bidi="ar-IQ"/>
        </w:rPr>
        <w:t>الشهادات الحاصل عليها:</w:t>
      </w:r>
    </w:p>
    <w:p w:rsidR="0025657C" w:rsidRDefault="0000182C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- </w:t>
      </w:r>
      <w:r w:rsidR="0025657C">
        <w:rPr>
          <w:rFonts w:hint="cs"/>
          <w:sz w:val="36"/>
          <w:szCs w:val="36"/>
          <w:rtl/>
          <w:lang w:bidi="ar-IQ"/>
        </w:rPr>
        <w:t xml:space="preserve">شهادة بكالوريوس في اللغة العربية وآدابها من قسم اللغة العربية كلية الآداب جامعة الموصل للعام الدراسي 2004-2005 بموجب الأمر الجامعي المرقم 6331المؤرخ في 30/6/2005 وكان ترتيبي الرابع من مجموع خمسين طالبا ومعدل التخرج 85.815 </w:t>
      </w:r>
    </w:p>
    <w:p w:rsidR="0025657C" w:rsidRDefault="0000182C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- </w:t>
      </w:r>
      <w:r w:rsidR="0025657C">
        <w:rPr>
          <w:rFonts w:hint="cs"/>
          <w:sz w:val="36"/>
          <w:szCs w:val="36"/>
          <w:rtl/>
          <w:lang w:bidi="ar-IQ"/>
        </w:rPr>
        <w:t>شهادة الماجستير في الأدب العربي من قسم اللغة العربية في كلية التربية جامعة الموصل بموجب الأمر الجامعي المرقم 3/11/1239بتاريخ29/1/2008 وكان تقديري في السنة التحضيرية</w:t>
      </w:r>
      <w:r w:rsidR="001375A1">
        <w:rPr>
          <w:rFonts w:hint="cs"/>
          <w:sz w:val="36"/>
          <w:szCs w:val="36"/>
          <w:rtl/>
          <w:lang w:bidi="ar-IQ"/>
        </w:rPr>
        <w:t>87 ودرجة الرسالة 90 بتقدير امتياز والمعدل العام 88 والرسالة بعنوان (بنية الإيقاع في شعر معد الجبوري)</w:t>
      </w:r>
    </w:p>
    <w:p w:rsidR="001375A1" w:rsidRDefault="0000182C" w:rsidP="0034763E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*</w:t>
      </w:r>
      <w:r w:rsidR="0034763E">
        <w:rPr>
          <w:rFonts w:hint="cs"/>
          <w:sz w:val="36"/>
          <w:szCs w:val="36"/>
          <w:rtl/>
          <w:lang w:bidi="ar-IQ"/>
        </w:rPr>
        <w:t xml:space="preserve">شهادة </w:t>
      </w:r>
      <w:r w:rsidR="001375A1">
        <w:rPr>
          <w:rFonts w:hint="cs"/>
          <w:sz w:val="36"/>
          <w:szCs w:val="36"/>
          <w:rtl/>
          <w:lang w:bidi="ar-IQ"/>
        </w:rPr>
        <w:t xml:space="preserve">دكتوراه </w:t>
      </w:r>
      <w:r w:rsidR="0034763E">
        <w:rPr>
          <w:rFonts w:hint="cs"/>
          <w:sz w:val="36"/>
          <w:szCs w:val="36"/>
          <w:rtl/>
          <w:lang w:bidi="ar-IQ"/>
        </w:rPr>
        <w:t>في الادب العربي من</w:t>
      </w:r>
      <w:r w:rsidR="001375A1">
        <w:rPr>
          <w:rFonts w:hint="cs"/>
          <w:sz w:val="36"/>
          <w:szCs w:val="36"/>
          <w:rtl/>
          <w:lang w:bidi="ar-IQ"/>
        </w:rPr>
        <w:t xml:space="preserve"> قسم اللغة العربية  كلية الآداب ج</w:t>
      </w:r>
      <w:r w:rsidR="0034763E">
        <w:rPr>
          <w:rFonts w:hint="cs"/>
          <w:sz w:val="36"/>
          <w:szCs w:val="36"/>
          <w:rtl/>
          <w:lang w:bidi="ar-IQ"/>
        </w:rPr>
        <w:t>امعة الموصل وعنوان الأطروحة (ا</w:t>
      </w:r>
      <w:r w:rsidR="001375A1">
        <w:rPr>
          <w:rFonts w:hint="cs"/>
          <w:sz w:val="36"/>
          <w:szCs w:val="36"/>
          <w:rtl/>
          <w:lang w:bidi="ar-IQ"/>
        </w:rPr>
        <w:t>يقاع</w:t>
      </w:r>
      <w:r w:rsidR="00F37D36">
        <w:rPr>
          <w:rFonts w:hint="cs"/>
          <w:sz w:val="36"/>
          <w:szCs w:val="36"/>
          <w:rtl/>
          <w:lang w:bidi="ar-IQ"/>
        </w:rPr>
        <w:t>ية</w:t>
      </w:r>
      <w:r w:rsidR="001375A1">
        <w:rPr>
          <w:rFonts w:hint="cs"/>
          <w:sz w:val="36"/>
          <w:szCs w:val="36"/>
          <w:rtl/>
          <w:lang w:bidi="ar-IQ"/>
        </w:rPr>
        <w:t xml:space="preserve"> السرد في شعر محمود درويش) </w:t>
      </w:r>
    </w:p>
    <w:p w:rsidR="001375A1" w:rsidRDefault="0000182C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*</w:t>
      </w:r>
      <w:r w:rsidR="001375A1">
        <w:rPr>
          <w:rFonts w:hint="cs"/>
          <w:sz w:val="36"/>
          <w:szCs w:val="36"/>
          <w:rtl/>
          <w:lang w:bidi="ar-IQ"/>
        </w:rPr>
        <w:t>حاصل على شهادة الكفاءة في الحاسوب من مركز الحاسبة الالكترونية جامعة الموصل بموجب كتاب مركز الحاسبة المرقم9/51/1195 المؤرخ في 25/10/2009</w:t>
      </w:r>
    </w:p>
    <w:p w:rsidR="001375A1" w:rsidRDefault="0000182C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* </w:t>
      </w:r>
      <w:r w:rsidR="001375A1">
        <w:rPr>
          <w:rFonts w:hint="cs"/>
          <w:sz w:val="36"/>
          <w:szCs w:val="36"/>
          <w:rtl/>
          <w:lang w:bidi="ar-IQ"/>
        </w:rPr>
        <w:t>عملت مدرسا محاضرا في قسم اللغة العربية كلية التربية الأساسية/عقرة/ جامعة دهوك بموجب العقد المرقم 8514</w:t>
      </w:r>
      <w:r w:rsidR="00BF1958">
        <w:rPr>
          <w:rFonts w:hint="cs"/>
          <w:sz w:val="36"/>
          <w:szCs w:val="36"/>
          <w:rtl/>
          <w:lang w:bidi="ar-IQ"/>
        </w:rPr>
        <w:t>والمؤرخ في 29/12/2009 اعتبارا من 1/10/2009</w:t>
      </w:r>
    </w:p>
    <w:p w:rsidR="00BF1958" w:rsidRDefault="0000182C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* </w:t>
      </w:r>
      <w:r w:rsidR="00BF1958">
        <w:rPr>
          <w:rFonts w:hint="cs"/>
          <w:sz w:val="36"/>
          <w:szCs w:val="36"/>
          <w:rtl/>
          <w:lang w:bidi="ar-IQ"/>
        </w:rPr>
        <w:t>تم تعييني على ملاك قسم اللغة العربية /كلية التربية الأساسية/ عقرة /جامعة دهوك بموجب كتاب جامعة دهوك المرقم 3688 والمؤرخ في21/6/2010</w:t>
      </w:r>
    </w:p>
    <w:p w:rsidR="00BF1958" w:rsidRDefault="0000182C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lastRenderedPageBreak/>
        <w:t xml:space="preserve">* </w:t>
      </w:r>
      <w:r w:rsidR="00BF1958">
        <w:rPr>
          <w:rFonts w:hint="cs"/>
          <w:sz w:val="36"/>
          <w:szCs w:val="36"/>
          <w:rtl/>
          <w:lang w:bidi="ar-IQ"/>
        </w:rPr>
        <w:t>البحوث المنشورة:</w:t>
      </w:r>
    </w:p>
    <w:p w:rsidR="00BF1958" w:rsidRPr="0003694F" w:rsidRDefault="00BF1958" w:rsidP="0003694F">
      <w:pPr>
        <w:pStyle w:val="a3"/>
        <w:numPr>
          <w:ilvl w:val="0"/>
          <w:numId w:val="1"/>
        </w:numPr>
        <w:rPr>
          <w:sz w:val="36"/>
          <w:szCs w:val="36"/>
          <w:rtl/>
          <w:lang w:bidi="ar-IQ"/>
        </w:rPr>
      </w:pPr>
      <w:r w:rsidRPr="0003694F">
        <w:rPr>
          <w:rFonts w:hint="cs"/>
          <w:sz w:val="36"/>
          <w:szCs w:val="36"/>
          <w:rtl/>
          <w:lang w:bidi="ar-IQ"/>
        </w:rPr>
        <w:t xml:space="preserve">قصيدة العراق للشاعرة بشرى البستاني قراءة في جمالية التداخل </w:t>
      </w:r>
      <w:proofErr w:type="spellStart"/>
      <w:r w:rsidRPr="0003694F">
        <w:rPr>
          <w:rFonts w:hint="cs"/>
          <w:sz w:val="36"/>
          <w:szCs w:val="36"/>
          <w:rtl/>
          <w:lang w:bidi="ar-IQ"/>
        </w:rPr>
        <w:t>العروضي</w:t>
      </w:r>
      <w:proofErr w:type="spellEnd"/>
      <w:r w:rsidRPr="0003694F">
        <w:rPr>
          <w:rFonts w:hint="cs"/>
          <w:sz w:val="36"/>
          <w:szCs w:val="36"/>
          <w:rtl/>
          <w:lang w:bidi="ar-IQ"/>
        </w:rPr>
        <w:t xml:space="preserve"> ،مجلة دراسات موصلية جامعة الموصل عدد27/2009ونشر ضمن كتاب ينابيع النص وجماليات التشكيل قراءات في شعر بشرى البستاني</w:t>
      </w:r>
      <w:r w:rsidR="0003694F" w:rsidRPr="0003694F">
        <w:rPr>
          <w:rFonts w:hint="cs"/>
          <w:sz w:val="36"/>
          <w:szCs w:val="36"/>
          <w:rtl/>
          <w:lang w:bidi="ar-IQ"/>
        </w:rPr>
        <w:t xml:space="preserve"> : اعداد وتقديم د. خليل شكري </w:t>
      </w:r>
      <w:proofErr w:type="spellStart"/>
      <w:r w:rsidR="0003694F" w:rsidRPr="0003694F">
        <w:rPr>
          <w:rFonts w:hint="cs"/>
          <w:sz w:val="36"/>
          <w:szCs w:val="36"/>
          <w:rtl/>
          <w:lang w:bidi="ar-IQ"/>
        </w:rPr>
        <w:t>هياس</w:t>
      </w:r>
      <w:proofErr w:type="spellEnd"/>
      <w:r w:rsidR="0003694F" w:rsidRPr="0003694F">
        <w:rPr>
          <w:rFonts w:hint="cs"/>
          <w:sz w:val="36"/>
          <w:szCs w:val="36"/>
          <w:rtl/>
          <w:lang w:bidi="ar-IQ"/>
        </w:rPr>
        <w:t>.</w:t>
      </w:r>
    </w:p>
    <w:p w:rsidR="0003694F" w:rsidRPr="0003694F" w:rsidRDefault="0003694F" w:rsidP="0003694F">
      <w:pPr>
        <w:pStyle w:val="a3"/>
        <w:numPr>
          <w:ilvl w:val="0"/>
          <w:numId w:val="1"/>
        </w:numPr>
        <w:rPr>
          <w:sz w:val="36"/>
          <w:szCs w:val="36"/>
          <w:rtl/>
          <w:lang w:bidi="ar-IQ"/>
        </w:rPr>
      </w:pPr>
      <w:r w:rsidRPr="0003694F">
        <w:rPr>
          <w:rFonts w:hint="cs"/>
          <w:sz w:val="36"/>
          <w:szCs w:val="36"/>
          <w:rtl/>
          <w:lang w:bidi="ar-IQ"/>
        </w:rPr>
        <w:t>تكرار العنوان واللازمة وأثرهما الإيقاعي في شعر معد الجبوري ، المؤتمر العلمي التربوي الخامس كلية التربية بنات جامعة تكريت 2009 بحث مستل من الرسالة</w:t>
      </w:r>
    </w:p>
    <w:p w:rsidR="0003694F" w:rsidRDefault="0003694F" w:rsidP="0003694F">
      <w:pPr>
        <w:pStyle w:val="a3"/>
        <w:numPr>
          <w:ilvl w:val="0"/>
          <w:numId w:val="1"/>
        </w:numPr>
        <w:rPr>
          <w:sz w:val="36"/>
          <w:szCs w:val="36"/>
          <w:lang w:bidi="ar-IQ"/>
        </w:rPr>
      </w:pPr>
      <w:r w:rsidRPr="0003694F">
        <w:rPr>
          <w:rFonts w:hint="cs"/>
          <w:sz w:val="36"/>
          <w:szCs w:val="36"/>
          <w:rtl/>
          <w:lang w:bidi="ar-IQ"/>
        </w:rPr>
        <w:t xml:space="preserve">ظاهرة الحزن في ديوان البحر يصطاد الضفاف للشاعرة بشرة البستاني مجلة جامعة دهوك </w:t>
      </w:r>
      <w:r w:rsidR="00D56F6A">
        <w:rPr>
          <w:rFonts w:hint="cs"/>
          <w:sz w:val="36"/>
          <w:szCs w:val="36"/>
          <w:rtl/>
          <w:lang w:bidi="ar-IQ"/>
        </w:rPr>
        <w:t>العدد واحد في</w:t>
      </w:r>
      <w:r w:rsidRPr="0003694F">
        <w:rPr>
          <w:rFonts w:hint="cs"/>
          <w:sz w:val="36"/>
          <w:szCs w:val="36"/>
          <w:rtl/>
          <w:lang w:bidi="ar-IQ"/>
        </w:rPr>
        <w:t>15/1/2012 بحث مشترك</w:t>
      </w:r>
      <w:r w:rsidR="0034763E">
        <w:rPr>
          <w:rFonts w:hint="cs"/>
          <w:sz w:val="36"/>
          <w:szCs w:val="36"/>
          <w:rtl/>
          <w:lang w:bidi="ar-IQ"/>
        </w:rPr>
        <w:t xml:space="preserve"> مع د احمد عبد الرحمن </w:t>
      </w:r>
      <w:proofErr w:type="spellStart"/>
      <w:r w:rsidR="0034763E">
        <w:rPr>
          <w:rFonts w:hint="cs"/>
          <w:sz w:val="36"/>
          <w:szCs w:val="36"/>
          <w:rtl/>
          <w:lang w:bidi="ar-IQ"/>
        </w:rPr>
        <w:t>عقراوي</w:t>
      </w:r>
      <w:proofErr w:type="spellEnd"/>
      <w:r w:rsidR="0034763E">
        <w:rPr>
          <w:rFonts w:hint="cs"/>
          <w:sz w:val="36"/>
          <w:szCs w:val="36"/>
          <w:rtl/>
          <w:lang w:bidi="ar-IQ"/>
        </w:rPr>
        <w:t>.</w:t>
      </w:r>
    </w:p>
    <w:p w:rsidR="0034763E" w:rsidRDefault="0034763E" w:rsidP="00D56F6A">
      <w:pPr>
        <w:pStyle w:val="a3"/>
        <w:numPr>
          <w:ilvl w:val="0"/>
          <w:numId w:val="1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سيمياء العنوان وشعرية النص قراءة في قصيدة احلام </w:t>
      </w:r>
      <w:proofErr w:type="spellStart"/>
      <w:r>
        <w:rPr>
          <w:rFonts w:hint="cs"/>
          <w:sz w:val="36"/>
          <w:szCs w:val="36"/>
          <w:rtl/>
          <w:lang w:bidi="ar-IQ"/>
        </w:rPr>
        <w:t>سرابية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للشاعر شمال </w:t>
      </w:r>
      <w:proofErr w:type="spellStart"/>
      <w:r>
        <w:rPr>
          <w:rFonts w:hint="cs"/>
          <w:sz w:val="36"/>
          <w:szCs w:val="36"/>
          <w:rtl/>
          <w:lang w:bidi="ar-IQ"/>
        </w:rPr>
        <w:t>عقراوي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</w:t>
      </w:r>
      <w:r w:rsidR="00D56F6A">
        <w:rPr>
          <w:rFonts w:hint="cs"/>
          <w:sz w:val="36"/>
          <w:szCs w:val="36"/>
          <w:rtl/>
          <w:lang w:bidi="ar-IQ"/>
        </w:rPr>
        <w:t>بحث مشترك مع د شيماء ادريس محمد شاركت به في مؤتمر عقرة الشهر الرابع 2014</w:t>
      </w:r>
    </w:p>
    <w:p w:rsidR="0034763E" w:rsidRDefault="00EF6ABC" w:rsidP="00EF6ABC">
      <w:pPr>
        <w:pStyle w:val="a3"/>
        <w:numPr>
          <w:ilvl w:val="0"/>
          <w:numId w:val="1"/>
        </w:numPr>
        <w:rPr>
          <w:rFonts w:hint="cs"/>
          <w:sz w:val="36"/>
          <w:szCs w:val="36"/>
          <w:lang w:bidi="ar-IQ"/>
        </w:rPr>
      </w:pPr>
      <w:r w:rsidRPr="00EF6ABC">
        <w:rPr>
          <w:rFonts w:hint="cs"/>
          <w:sz w:val="36"/>
          <w:szCs w:val="36"/>
          <w:rtl/>
          <w:lang w:bidi="ar-IQ"/>
        </w:rPr>
        <w:t>جدلية</w:t>
      </w:r>
      <w:r w:rsidRPr="00EF6ABC">
        <w:rPr>
          <w:sz w:val="36"/>
          <w:szCs w:val="36"/>
          <w:rtl/>
          <w:lang w:bidi="ar-IQ"/>
        </w:rPr>
        <w:t xml:space="preserve"> </w:t>
      </w:r>
      <w:r w:rsidRPr="00EF6ABC">
        <w:rPr>
          <w:rFonts w:hint="cs"/>
          <w:sz w:val="36"/>
          <w:szCs w:val="36"/>
          <w:rtl/>
          <w:lang w:bidi="ar-IQ"/>
        </w:rPr>
        <w:t>الايقاع</w:t>
      </w:r>
      <w:r w:rsidRPr="00EF6ABC">
        <w:rPr>
          <w:sz w:val="36"/>
          <w:szCs w:val="36"/>
          <w:rtl/>
          <w:lang w:bidi="ar-IQ"/>
        </w:rPr>
        <w:t xml:space="preserve"> </w:t>
      </w:r>
      <w:r w:rsidRPr="00EF6ABC">
        <w:rPr>
          <w:rFonts w:hint="cs"/>
          <w:sz w:val="36"/>
          <w:szCs w:val="36"/>
          <w:rtl/>
          <w:lang w:bidi="ar-IQ"/>
        </w:rPr>
        <w:t>والسرد</w:t>
      </w:r>
      <w:r w:rsidRPr="00EF6ABC">
        <w:rPr>
          <w:sz w:val="36"/>
          <w:szCs w:val="36"/>
          <w:rtl/>
          <w:lang w:bidi="ar-IQ"/>
        </w:rPr>
        <w:t xml:space="preserve"> </w:t>
      </w:r>
      <w:r w:rsidRPr="00EF6ABC">
        <w:rPr>
          <w:rFonts w:hint="cs"/>
          <w:sz w:val="36"/>
          <w:szCs w:val="36"/>
          <w:rtl/>
          <w:lang w:bidi="ar-IQ"/>
        </w:rPr>
        <w:t>في</w:t>
      </w:r>
      <w:r w:rsidRPr="00EF6ABC">
        <w:rPr>
          <w:sz w:val="36"/>
          <w:szCs w:val="36"/>
          <w:rtl/>
          <w:lang w:bidi="ar-IQ"/>
        </w:rPr>
        <w:t xml:space="preserve"> </w:t>
      </w:r>
      <w:r w:rsidRPr="00EF6ABC">
        <w:rPr>
          <w:rFonts w:hint="cs"/>
          <w:sz w:val="36"/>
          <w:szCs w:val="36"/>
          <w:rtl/>
          <w:lang w:bidi="ar-IQ"/>
        </w:rPr>
        <w:t>قصيدة</w:t>
      </w:r>
      <w:r w:rsidRPr="00EF6ABC">
        <w:rPr>
          <w:sz w:val="36"/>
          <w:szCs w:val="36"/>
          <w:rtl/>
          <w:lang w:bidi="ar-IQ"/>
        </w:rPr>
        <w:t xml:space="preserve"> </w:t>
      </w:r>
      <w:r w:rsidRPr="00EF6ABC">
        <w:rPr>
          <w:rFonts w:hint="cs"/>
          <w:sz w:val="36"/>
          <w:szCs w:val="36"/>
          <w:rtl/>
          <w:lang w:bidi="ar-IQ"/>
        </w:rPr>
        <w:t>نزيف</w:t>
      </w:r>
      <w:r w:rsidRPr="00EF6ABC">
        <w:rPr>
          <w:sz w:val="36"/>
          <w:szCs w:val="36"/>
          <w:rtl/>
          <w:lang w:bidi="ar-IQ"/>
        </w:rPr>
        <w:t xml:space="preserve"> </w:t>
      </w:r>
      <w:r w:rsidRPr="00EF6ABC">
        <w:rPr>
          <w:rFonts w:hint="cs"/>
          <w:sz w:val="36"/>
          <w:szCs w:val="36"/>
          <w:rtl/>
          <w:lang w:bidi="ar-IQ"/>
        </w:rPr>
        <w:t>للشاعر</w:t>
      </w:r>
      <w:r w:rsidRPr="00EF6ABC">
        <w:rPr>
          <w:sz w:val="36"/>
          <w:szCs w:val="36"/>
          <w:rtl/>
          <w:lang w:bidi="ar-IQ"/>
        </w:rPr>
        <w:t xml:space="preserve"> </w:t>
      </w:r>
      <w:r w:rsidRPr="00EF6ABC">
        <w:rPr>
          <w:rFonts w:hint="cs"/>
          <w:sz w:val="36"/>
          <w:szCs w:val="36"/>
          <w:rtl/>
          <w:lang w:bidi="ar-IQ"/>
        </w:rPr>
        <w:t>محمد</w:t>
      </w:r>
      <w:r w:rsidRPr="00EF6ABC">
        <w:rPr>
          <w:sz w:val="36"/>
          <w:szCs w:val="36"/>
          <w:rtl/>
          <w:lang w:bidi="ar-IQ"/>
        </w:rPr>
        <w:t xml:space="preserve"> </w:t>
      </w:r>
      <w:r w:rsidRPr="00EF6ABC">
        <w:rPr>
          <w:rFonts w:hint="cs"/>
          <w:sz w:val="36"/>
          <w:szCs w:val="36"/>
          <w:rtl/>
          <w:lang w:bidi="ar-IQ"/>
        </w:rPr>
        <w:t>مردان</w:t>
      </w:r>
      <w:r>
        <w:rPr>
          <w:rFonts w:hint="cs"/>
          <w:sz w:val="36"/>
          <w:szCs w:val="36"/>
          <w:rtl/>
          <w:lang w:bidi="ar-IQ"/>
        </w:rPr>
        <w:t xml:space="preserve"> ، بحث منشور ضمن كتاب تجليات القصيدة :اعداد ومشاركة وتقديم </w:t>
      </w:r>
      <w:proofErr w:type="spellStart"/>
      <w:r>
        <w:rPr>
          <w:rFonts w:hint="cs"/>
          <w:sz w:val="36"/>
          <w:szCs w:val="36"/>
          <w:rtl/>
          <w:lang w:bidi="ar-IQ"/>
        </w:rPr>
        <w:t>دخليل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شكري </w:t>
      </w:r>
      <w:proofErr w:type="spellStart"/>
      <w:r>
        <w:rPr>
          <w:rFonts w:hint="cs"/>
          <w:sz w:val="36"/>
          <w:szCs w:val="36"/>
          <w:rtl/>
          <w:lang w:bidi="ar-IQ"/>
        </w:rPr>
        <w:t>هياس</w:t>
      </w:r>
      <w:proofErr w:type="spellEnd"/>
      <w:r>
        <w:rPr>
          <w:rFonts w:hint="cs"/>
          <w:sz w:val="36"/>
          <w:szCs w:val="36"/>
          <w:rtl/>
          <w:lang w:bidi="ar-IQ"/>
        </w:rPr>
        <w:t>.</w:t>
      </w:r>
    </w:p>
    <w:p w:rsidR="00D56F6A" w:rsidRPr="00EF6ABC" w:rsidRDefault="00D56F6A" w:rsidP="00EF6ABC">
      <w:pPr>
        <w:pStyle w:val="a3"/>
        <w:numPr>
          <w:ilvl w:val="0"/>
          <w:numId w:val="1"/>
        </w:num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تجليات النص بين المبدع والقارئ قراءة في قصيدة ريثما تهدأ العاصفة لبشرى البستاني بحث مقبول للنشر في مجلة آداب ذي قار في كلية الآداب جامعة ذي قار عدد 119في 2/6/2016</w:t>
      </w:r>
    </w:p>
    <w:p w:rsidR="0003694F" w:rsidRDefault="0000182C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*</w:t>
      </w:r>
      <w:r w:rsidR="0003694F">
        <w:rPr>
          <w:rFonts w:hint="cs"/>
          <w:sz w:val="36"/>
          <w:szCs w:val="36"/>
          <w:rtl/>
          <w:lang w:bidi="ar-IQ"/>
        </w:rPr>
        <w:t>المؤتمرات:</w:t>
      </w:r>
    </w:p>
    <w:p w:rsidR="0003694F" w:rsidRDefault="0000182C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- </w:t>
      </w:r>
      <w:r w:rsidR="0003694F">
        <w:rPr>
          <w:rFonts w:hint="cs"/>
          <w:sz w:val="36"/>
          <w:szCs w:val="36"/>
          <w:rtl/>
          <w:lang w:bidi="ar-IQ"/>
        </w:rPr>
        <w:t>مؤتمر مناهج اللغة العربية في الجامعات العراقية المنعقد بتاريخ 9-10/5/2012 في جامعة الموصل</w:t>
      </w:r>
      <w:r w:rsidR="00EF6ABC">
        <w:rPr>
          <w:rFonts w:hint="cs"/>
          <w:sz w:val="36"/>
          <w:szCs w:val="36"/>
          <w:rtl/>
          <w:lang w:bidi="ar-IQ"/>
        </w:rPr>
        <w:t>.</w:t>
      </w:r>
    </w:p>
    <w:p w:rsidR="00EF6ABC" w:rsidRDefault="00EF6ABC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- مؤتمر عقرة الدولي في </w:t>
      </w:r>
      <w:proofErr w:type="spellStart"/>
      <w:r>
        <w:rPr>
          <w:rFonts w:hint="cs"/>
          <w:sz w:val="36"/>
          <w:szCs w:val="36"/>
          <w:rtl/>
          <w:lang w:bidi="ar-IQ"/>
        </w:rPr>
        <w:t>فاكلتي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العلوم والتربية/عقرة جامعة دهوك 13-14/4/2014.</w:t>
      </w:r>
    </w:p>
    <w:p w:rsidR="00D56F6A" w:rsidRDefault="00D56F6A">
      <w:pPr>
        <w:rPr>
          <w:rFonts w:hint="cs"/>
          <w:sz w:val="36"/>
          <w:szCs w:val="36"/>
          <w:rtl/>
          <w:lang w:bidi="ar-IQ"/>
        </w:rPr>
      </w:pPr>
    </w:p>
    <w:p w:rsidR="00D56F6A" w:rsidRDefault="00F56AC2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lastRenderedPageBreak/>
        <w:t>نشاطات اخرى:</w:t>
      </w:r>
    </w:p>
    <w:p w:rsidR="00D56F6A" w:rsidRDefault="00D56F6A" w:rsidP="00F56AC2">
      <w:pPr>
        <w:pStyle w:val="a3"/>
        <w:numPr>
          <w:ilvl w:val="0"/>
          <w:numId w:val="1"/>
        </w:numPr>
        <w:rPr>
          <w:rFonts w:hint="cs"/>
          <w:sz w:val="36"/>
          <w:szCs w:val="36"/>
          <w:lang w:bidi="ar-IQ"/>
        </w:rPr>
      </w:pPr>
      <w:r w:rsidRPr="00F56AC2">
        <w:rPr>
          <w:rFonts w:hint="cs"/>
          <w:sz w:val="36"/>
          <w:szCs w:val="36"/>
          <w:rtl/>
          <w:lang w:bidi="ar-IQ"/>
        </w:rPr>
        <w:t xml:space="preserve">قمت مع عدد من الاساتذة </w:t>
      </w:r>
      <w:r w:rsidR="00F56AC2" w:rsidRPr="00F56AC2">
        <w:rPr>
          <w:rFonts w:hint="cs"/>
          <w:sz w:val="36"/>
          <w:szCs w:val="36"/>
          <w:rtl/>
          <w:lang w:bidi="ar-IQ"/>
        </w:rPr>
        <w:t>ب</w:t>
      </w:r>
      <w:r w:rsidRPr="00F56AC2">
        <w:rPr>
          <w:rFonts w:hint="cs"/>
          <w:sz w:val="36"/>
          <w:szCs w:val="36"/>
          <w:rtl/>
          <w:lang w:bidi="ar-IQ"/>
        </w:rPr>
        <w:t xml:space="preserve">مناقشة العديد من رسائل الماجستير </w:t>
      </w:r>
      <w:proofErr w:type="spellStart"/>
      <w:r w:rsidRPr="00F56AC2">
        <w:rPr>
          <w:rFonts w:hint="cs"/>
          <w:sz w:val="36"/>
          <w:szCs w:val="36"/>
          <w:rtl/>
          <w:lang w:bidi="ar-IQ"/>
        </w:rPr>
        <w:t>واطاريح</w:t>
      </w:r>
      <w:proofErr w:type="spellEnd"/>
      <w:r w:rsidRPr="00F56AC2">
        <w:rPr>
          <w:rFonts w:hint="cs"/>
          <w:sz w:val="36"/>
          <w:szCs w:val="36"/>
          <w:rtl/>
          <w:lang w:bidi="ar-IQ"/>
        </w:rPr>
        <w:t xml:space="preserve"> الدكتوراه </w:t>
      </w:r>
      <w:r w:rsidR="00F56AC2" w:rsidRPr="00F56AC2">
        <w:rPr>
          <w:rFonts w:hint="cs"/>
          <w:sz w:val="36"/>
          <w:szCs w:val="36"/>
          <w:rtl/>
          <w:lang w:bidi="ar-IQ"/>
        </w:rPr>
        <w:t xml:space="preserve">التي تم الحصول عليها من خارج الاقليم </w:t>
      </w:r>
      <w:proofErr w:type="spellStart"/>
      <w:r w:rsidR="00F56AC2" w:rsidRPr="00F56AC2">
        <w:rPr>
          <w:rFonts w:hint="cs"/>
          <w:sz w:val="36"/>
          <w:szCs w:val="36"/>
          <w:rtl/>
          <w:lang w:bidi="ar-IQ"/>
        </w:rPr>
        <w:t>لاجل</w:t>
      </w:r>
      <w:proofErr w:type="spellEnd"/>
      <w:r w:rsidR="00F56AC2" w:rsidRPr="00F56AC2">
        <w:rPr>
          <w:rFonts w:hint="cs"/>
          <w:sz w:val="36"/>
          <w:szCs w:val="36"/>
          <w:rtl/>
          <w:lang w:bidi="ar-IQ"/>
        </w:rPr>
        <w:t xml:space="preserve"> تعديل الشهادة </w:t>
      </w:r>
      <w:r w:rsidR="00F56AC2">
        <w:rPr>
          <w:rFonts w:hint="cs"/>
          <w:sz w:val="36"/>
          <w:szCs w:val="36"/>
          <w:rtl/>
          <w:lang w:bidi="ar-IQ"/>
        </w:rPr>
        <w:t>.</w:t>
      </w:r>
    </w:p>
    <w:p w:rsidR="00F56AC2" w:rsidRDefault="00F56AC2" w:rsidP="00F56AC2">
      <w:pPr>
        <w:pStyle w:val="a3"/>
        <w:numPr>
          <w:ilvl w:val="0"/>
          <w:numId w:val="1"/>
        </w:numPr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قومت العديد من رسائل الماجستير </w:t>
      </w:r>
      <w:proofErr w:type="spellStart"/>
      <w:r>
        <w:rPr>
          <w:rFonts w:hint="cs"/>
          <w:sz w:val="36"/>
          <w:szCs w:val="36"/>
          <w:rtl/>
          <w:lang w:bidi="ar-IQ"/>
        </w:rPr>
        <w:t>واطاريح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الدكتوراه لغويا</w:t>
      </w:r>
    </w:p>
    <w:p w:rsidR="00F56AC2" w:rsidRDefault="00F56AC2" w:rsidP="00F56AC2">
      <w:pPr>
        <w:pStyle w:val="a3"/>
        <w:numPr>
          <w:ilvl w:val="0"/>
          <w:numId w:val="1"/>
        </w:numPr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قومت علميا احد البحوث المرسلة لمجلة جامعة دهوك</w:t>
      </w:r>
    </w:p>
    <w:p w:rsidR="00F56AC2" w:rsidRDefault="00F56AC2" w:rsidP="00F56AC2">
      <w:pPr>
        <w:pStyle w:val="a3"/>
        <w:numPr>
          <w:ilvl w:val="0"/>
          <w:numId w:val="1"/>
        </w:numPr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قمت بتدريس مادة علم العروض والقافية ،والأدب الحديث ،والأدب الجاهلي ،والبلاغة.</w:t>
      </w:r>
    </w:p>
    <w:p w:rsidR="00F56AC2" w:rsidRPr="00F56AC2" w:rsidRDefault="00F56AC2" w:rsidP="00F56AC2">
      <w:pPr>
        <w:pStyle w:val="a3"/>
        <w:numPr>
          <w:ilvl w:val="0"/>
          <w:numId w:val="1"/>
        </w:num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أشرف سنويا على مجموعة من بحوث التخرج للمرحلة الرابعة في القسم.</w:t>
      </w:r>
      <w:bookmarkStart w:id="0" w:name="_GoBack"/>
      <w:bookmarkEnd w:id="0"/>
      <w:r>
        <w:rPr>
          <w:rFonts w:hint="cs"/>
          <w:sz w:val="36"/>
          <w:szCs w:val="36"/>
          <w:rtl/>
          <w:lang w:bidi="ar-IQ"/>
        </w:rPr>
        <w:t xml:space="preserve"> </w:t>
      </w:r>
    </w:p>
    <w:p w:rsidR="00D56F6A" w:rsidRDefault="00D56F6A">
      <w:pPr>
        <w:rPr>
          <w:sz w:val="36"/>
          <w:szCs w:val="36"/>
          <w:rtl/>
          <w:lang w:bidi="ar-IQ"/>
        </w:rPr>
      </w:pPr>
    </w:p>
    <w:sectPr w:rsidR="00D56F6A" w:rsidSect="000868A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85781"/>
    <w:multiLevelType w:val="hybridMultilevel"/>
    <w:tmpl w:val="66289560"/>
    <w:lvl w:ilvl="0" w:tplc="A558BB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3E"/>
    <w:rsid w:val="0000182C"/>
    <w:rsid w:val="0003694F"/>
    <w:rsid w:val="000868AD"/>
    <w:rsid w:val="001375A1"/>
    <w:rsid w:val="0025657C"/>
    <w:rsid w:val="0034763E"/>
    <w:rsid w:val="003F0FF5"/>
    <w:rsid w:val="009F3967"/>
    <w:rsid w:val="00A12600"/>
    <w:rsid w:val="00BF1958"/>
    <w:rsid w:val="00D56F6A"/>
    <w:rsid w:val="00EF6ABC"/>
    <w:rsid w:val="00F37D36"/>
    <w:rsid w:val="00F5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aq\Desktop\&#1605;&#1572;&#1578;&#1605;&#1585;%20&#1587;&#1604;&#1610;&#1605;&#1575;&#1606;&#1610;&#1577;\c%20v%20%20&#1602;&#1575;&#1587;&#1605;.dot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C4FD8-6FCB-44DD-BC54-47573A0E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 v  قاسم</Template>
  <TotalTime>32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DR.Ahmed Saker 2o1O</cp:lastModifiedBy>
  <cp:revision>7</cp:revision>
  <dcterms:created xsi:type="dcterms:W3CDTF">2015-01-06T10:34:00Z</dcterms:created>
  <dcterms:modified xsi:type="dcterms:W3CDTF">2016-06-21T11:46:00Z</dcterms:modified>
</cp:coreProperties>
</file>