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FA2B" w14:textId="333CBCFE" w:rsidR="009E3452" w:rsidRPr="009E3452" w:rsidRDefault="009E3452" w:rsidP="009E3452">
      <w:pPr>
        <w:jc w:val="both"/>
        <w:rPr>
          <w:rStyle w:val="fontstyle01"/>
          <w:rFonts w:asciiTheme="majorBidi" w:hAnsiTheme="majorBidi" w:cstheme="majorBidi"/>
          <w:sz w:val="28"/>
          <w:szCs w:val="28"/>
        </w:rPr>
      </w:pPr>
      <w:r w:rsidRPr="009E3452">
        <w:rPr>
          <w:rStyle w:val="fontstyle01"/>
          <w:rFonts w:asciiTheme="majorBidi" w:hAnsiTheme="majorBidi" w:cstheme="majorBidi"/>
          <w:sz w:val="28"/>
          <w:szCs w:val="28"/>
        </w:rPr>
        <w:t xml:space="preserve">Crop Water Productivity And Irrigation crop Water Productivity As </w:t>
      </w:r>
      <w:proofErr w:type="spellStart"/>
      <w:r w:rsidRPr="009E3452">
        <w:rPr>
          <w:rStyle w:val="fontstyle01"/>
          <w:rFonts w:asciiTheme="majorBidi" w:hAnsiTheme="majorBidi" w:cstheme="majorBidi"/>
          <w:sz w:val="28"/>
          <w:szCs w:val="28"/>
        </w:rPr>
        <w:t>Influnced</w:t>
      </w:r>
      <w:proofErr w:type="spellEnd"/>
      <w:r w:rsidRPr="009E3452">
        <w:rPr>
          <w:rStyle w:val="fontstyle01"/>
          <w:rFonts w:asciiTheme="majorBidi" w:hAnsiTheme="majorBidi" w:cstheme="majorBidi"/>
          <w:sz w:val="28"/>
          <w:szCs w:val="28"/>
        </w:rPr>
        <w:t xml:space="preserve"> by maize (</w:t>
      </w:r>
      <w:proofErr w:type="spellStart"/>
      <w:r w:rsidRPr="009E3452">
        <w:rPr>
          <w:rStyle w:val="fontstyle01"/>
          <w:rFonts w:asciiTheme="majorBidi" w:hAnsiTheme="majorBidi" w:cstheme="majorBidi"/>
          <w:sz w:val="28"/>
          <w:szCs w:val="28"/>
        </w:rPr>
        <w:t>zea</w:t>
      </w:r>
      <w:proofErr w:type="spellEnd"/>
      <w:r w:rsidRPr="009E3452">
        <w:rPr>
          <w:rStyle w:val="fontstyle01"/>
          <w:rFonts w:asciiTheme="majorBidi" w:hAnsiTheme="majorBidi" w:cstheme="majorBidi"/>
          <w:sz w:val="28"/>
          <w:szCs w:val="28"/>
        </w:rPr>
        <w:t xml:space="preserve"> Mays L.) Genotypes And Irrigation Quality Using </w:t>
      </w:r>
      <w:proofErr w:type="spellStart"/>
      <w:r w:rsidRPr="009E3452">
        <w:rPr>
          <w:rStyle w:val="fontstyle01"/>
          <w:rFonts w:asciiTheme="majorBidi" w:hAnsiTheme="majorBidi" w:cstheme="majorBidi"/>
          <w:sz w:val="28"/>
          <w:szCs w:val="28"/>
        </w:rPr>
        <w:t>Aquacrop</w:t>
      </w:r>
      <w:proofErr w:type="spellEnd"/>
      <w:r w:rsidRPr="009E3452">
        <w:rPr>
          <w:rStyle w:val="fontstyle01"/>
          <w:rFonts w:asciiTheme="majorBidi" w:hAnsiTheme="majorBidi" w:cstheme="majorBidi"/>
          <w:sz w:val="28"/>
          <w:szCs w:val="28"/>
        </w:rPr>
        <w:t xml:space="preserve"> Model</w:t>
      </w:r>
    </w:p>
    <w:p w14:paraId="56EFFA10" w14:textId="5154E220" w:rsidR="003145E6" w:rsidRDefault="002B2F72" w:rsidP="009E3452">
      <w:pPr>
        <w:jc w:val="both"/>
        <w:rPr>
          <w:rStyle w:val="Hyperlink"/>
          <w:rFonts w:asciiTheme="majorBidi" w:hAnsiTheme="majorBidi" w:cstheme="majorBidi"/>
          <w:sz w:val="28"/>
          <w:szCs w:val="28"/>
          <w:rtl/>
        </w:rPr>
      </w:pPr>
      <w:hyperlink r:id="rId4" w:history="1">
        <w:r w:rsidR="003145E6" w:rsidRPr="009D4749">
          <w:rPr>
            <w:rStyle w:val="Hyperlink"/>
            <w:rFonts w:asciiTheme="majorBidi" w:hAnsiTheme="majorBidi" w:cstheme="majorBidi"/>
            <w:sz w:val="28"/>
            <w:szCs w:val="28"/>
          </w:rPr>
          <w:t>https://scholar.google.com/citations?view_op=view_citation&amp;hl=en&amp;user=0cS6RM8AAAAJ&amp;authuser=1&amp;citation_for_view=0cS6RM8AAAAJ:u-x6o8ySG0sC</w:t>
        </w:r>
      </w:hyperlink>
    </w:p>
    <w:p w14:paraId="330C4F56" w14:textId="77777777" w:rsidR="002B2F72" w:rsidRPr="009E3452" w:rsidRDefault="002B2F72" w:rsidP="002B2F72">
      <w:pPr>
        <w:jc w:val="both"/>
        <w:rPr>
          <w:rStyle w:val="fontstyle01"/>
          <w:rFonts w:asciiTheme="majorBidi" w:hAnsiTheme="majorBidi" w:cstheme="majorBidi"/>
          <w:sz w:val="28"/>
          <w:szCs w:val="28"/>
        </w:rPr>
      </w:pPr>
      <w:hyperlink r:id="rId5" w:history="1">
        <w:r w:rsidRPr="009E3452">
          <w:rPr>
            <w:rStyle w:val="Hyperlink"/>
            <w:rFonts w:asciiTheme="majorBidi" w:hAnsiTheme="majorBidi" w:cstheme="majorBidi"/>
            <w:sz w:val="28"/>
            <w:szCs w:val="28"/>
          </w:rPr>
          <w:t>https://doi.org/10.26682/avuod.2019.22.1.3</w:t>
        </w:r>
      </w:hyperlink>
    </w:p>
    <w:p w14:paraId="7A4C5CE5" w14:textId="77777777" w:rsidR="002B2F72" w:rsidRDefault="002B2F72" w:rsidP="002B2F72">
      <w:pPr>
        <w:jc w:val="both"/>
        <w:rPr>
          <w:rStyle w:val="Hyperlink"/>
          <w:rFonts w:asciiTheme="majorBidi" w:hAnsiTheme="majorBidi" w:cstheme="majorBidi"/>
          <w:sz w:val="28"/>
          <w:szCs w:val="28"/>
          <w:rtl/>
        </w:rPr>
      </w:pPr>
      <w:hyperlink r:id="rId6" w:history="1">
        <w:r w:rsidRPr="009E3452">
          <w:rPr>
            <w:rStyle w:val="Hyperlink"/>
            <w:rFonts w:asciiTheme="majorBidi" w:hAnsiTheme="majorBidi" w:cstheme="majorBidi"/>
            <w:sz w:val="28"/>
            <w:szCs w:val="28"/>
          </w:rPr>
          <w:t>https://journal.uod.ac/index.php/uodjournal/article/view/313?fbclid=IwAR2jiFnWOaR_hKEUMmkBGXguJn59E1J4rtC6pk8Skssor_eBUgkh58CZZFk</w:t>
        </w:r>
      </w:hyperlink>
    </w:p>
    <w:p w14:paraId="143A8CB7" w14:textId="6937C2D9" w:rsidR="00422EB5" w:rsidRPr="009E3452" w:rsidRDefault="009E3452" w:rsidP="009E3452">
      <w:pPr>
        <w:jc w:val="both"/>
        <w:rPr>
          <w:rStyle w:val="fontstyle01"/>
          <w:rFonts w:asciiTheme="majorBidi" w:hAnsiTheme="majorBidi" w:cstheme="majorBidi"/>
          <w:sz w:val="28"/>
          <w:szCs w:val="28"/>
        </w:rPr>
      </w:pPr>
      <w:r w:rsidRPr="009E3452">
        <w:rPr>
          <w:rStyle w:val="fontstyle01"/>
          <w:rFonts w:asciiTheme="majorBidi" w:hAnsiTheme="majorBidi" w:cstheme="majorBidi"/>
          <w:sz w:val="28"/>
          <w:szCs w:val="28"/>
        </w:rPr>
        <w:t>EFFECT OF ORGANIC FERTILIZER AND BREAD WHEAT (</w:t>
      </w:r>
      <w:r w:rsidRPr="009E3452">
        <w:rPr>
          <w:rStyle w:val="fontstyle21"/>
          <w:rFonts w:asciiTheme="majorBidi" w:hAnsiTheme="majorBidi" w:cstheme="majorBidi"/>
        </w:rPr>
        <w:t>Triticum</w:t>
      </w:r>
      <w:r w:rsidRPr="009E345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br/>
      </w:r>
      <w:proofErr w:type="spellStart"/>
      <w:r w:rsidRPr="009E3452">
        <w:rPr>
          <w:rStyle w:val="fontstyle21"/>
          <w:rFonts w:asciiTheme="majorBidi" w:hAnsiTheme="majorBidi" w:cstheme="majorBidi"/>
        </w:rPr>
        <w:t>aesitivum</w:t>
      </w:r>
      <w:proofErr w:type="spellEnd"/>
      <w:r w:rsidRPr="009E3452">
        <w:rPr>
          <w:rStyle w:val="fontstyle21"/>
          <w:rFonts w:asciiTheme="majorBidi" w:hAnsiTheme="majorBidi" w:cstheme="majorBidi"/>
        </w:rPr>
        <w:t xml:space="preserve"> </w:t>
      </w:r>
      <w:r w:rsidRPr="009E3452">
        <w:rPr>
          <w:rStyle w:val="fontstyle01"/>
          <w:rFonts w:asciiTheme="majorBidi" w:hAnsiTheme="majorBidi" w:cstheme="majorBidi"/>
          <w:sz w:val="28"/>
          <w:szCs w:val="28"/>
        </w:rPr>
        <w:t>L.) GENOTYPES ON YIELD AND YIELD COMPONENTS</w:t>
      </w:r>
    </w:p>
    <w:p w14:paraId="5A862BBF" w14:textId="02405FD9" w:rsidR="003145E6" w:rsidRDefault="002B2F72" w:rsidP="009E3452">
      <w:pPr>
        <w:jc w:val="both"/>
        <w:rPr>
          <w:rStyle w:val="Hyperlink"/>
          <w:rFonts w:asciiTheme="majorBidi" w:hAnsiTheme="majorBidi" w:cstheme="majorBidi"/>
          <w:sz w:val="28"/>
          <w:szCs w:val="28"/>
          <w:rtl/>
        </w:rPr>
      </w:pPr>
      <w:hyperlink r:id="rId7" w:history="1">
        <w:r w:rsidR="003145E6" w:rsidRPr="009D4749">
          <w:rPr>
            <w:rStyle w:val="Hyperlink"/>
            <w:rFonts w:asciiTheme="majorBidi" w:hAnsiTheme="majorBidi" w:cstheme="majorBidi"/>
            <w:sz w:val="28"/>
            <w:szCs w:val="28"/>
          </w:rPr>
          <w:t>https://scholar.google.com/citations?view_op=view_citation&amp;hl=en&amp;user=0cS6RM8AAAAJ&amp;authuser=1&amp;citation_for_view=0cS6RM8AAAAJ:u5HHmVD_uO8C</w:t>
        </w:r>
      </w:hyperlink>
    </w:p>
    <w:p w14:paraId="5C0ADCCE" w14:textId="77777777" w:rsidR="002B2F72" w:rsidRPr="009E3452" w:rsidRDefault="002B2F72" w:rsidP="002B2F72">
      <w:pPr>
        <w:jc w:val="both"/>
        <w:rPr>
          <w:rFonts w:asciiTheme="majorBidi" w:hAnsiTheme="majorBidi" w:cstheme="majorBidi"/>
          <w:sz w:val="28"/>
          <w:szCs w:val="28"/>
        </w:rPr>
      </w:pPr>
      <w:hyperlink r:id="rId8" w:history="1">
        <w:r w:rsidRPr="009E3452">
          <w:rPr>
            <w:rStyle w:val="Hyperlink"/>
            <w:rFonts w:asciiTheme="majorBidi" w:hAnsiTheme="majorBidi" w:cstheme="majorBidi"/>
            <w:sz w:val="28"/>
            <w:szCs w:val="28"/>
          </w:rPr>
          <w:t>https://doi.org/10.26682/ajuod.2020.23.2.23</w:t>
        </w:r>
      </w:hyperlink>
    </w:p>
    <w:p w14:paraId="27C5A893" w14:textId="77777777" w:rsidR="002B2F72" w:rsidRDefault="002B2F72" w:rsidP="002B2F72">
      <w:pPr>
        <w:jc w:val="both"/>
        <w:rPr>
          <w:rStyle w:val="Hyperlink"/>
          <w:rFonts w:asciiTheme="majorBidi" w:hAnsiTheme="majorBidi" w:cstheme="majorBidi"/>
          <w:sz w:val="28"/>
          <w:szCs w:val="28"/>
          <w:rtl/>
        </w:rPr>
      </w:pPr>
      <w:hyperlink r:id="rId9" w:history="1">
        <w:r w:rsidRPr="009E3452">
          <w:rPr>
            <w:rStyle w:val="Hyperlink"/>
            <w:rFonts w:asciiTheme="majorBidi" w:hAnsiTheme="majorBidi" w:cstheme="majorBidi"/>
            <w:sz w:val="28"/>
            <w:szCs w:val="28"/>
          </w:rPr>
          <w:t>https://journal.uod.ac/index.php/uodjournal/article/view/873</w:t>
        </w:r>
      </w:hyperlink>
    </w:p>
    <w:p w14:paraId="30474050" w14:textId="710CC4F6" w:rsidR="009E3452" w:rsidRPr="009E3452" w:rsidRDefault="009E3452" w:rsidP="009E3452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E3452">
        <w:rPr>
          <w:rFonts w:asciiTheme="majorBidi" w:hAnsiTheme="majorBidi" w:cstheme="majorBidi"/>
          <w:b/>
          <w:bCs/>
          <w:color w:val="000000"/>
          <w:sz w:val="28"/>
          <w:szCs w:val="28"/>
        </w:rPr>
        <w:t>Yield and yield components of durum cultivar grown under different</w:t>
      </w:r>
      <w:r w:rsidRPr="009E3452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  <w:t>irrigation and nitrogen levels</w:t>
      </w:r>
    </w:p>
    <w:p w14:paraId="2323F1DD" w14:textId="0E22D454" w:rsidR="003145E6" w:rsidRDefault="002B2F72" w:rsidP="009E3452">
      <w:pPr>
        <w:jc w:val="both"/>
        <w:rPr>
          <w:rFonts w:asciiTheme="majorBidi" w:hAnsiTheme="majorBidi" w:cstheme="majorBidi"/>
          <w:sz w:val="28"/>
          <w:szCs w:val="28"/>
          <w:rtl/>
        </w:rPr>
      </w:pPr>
      <w:hyperlink r:id="rId10" w:history="1">
        <w:r w:rsidR="003145E6" w:rsidRPr="009D4749">
          <w:rPr>
            <w:rStyle w:val="Hyperlink"/>
            <w:rFonts w:asciiTheme="majorBidi" w:hAnsiTheme="majorBidi" w:cstheme="majorBidi"/>
            <w:sz w:val="28"/>
            <w:szCs w:val="28"/>
          </w:rPr>
          <w:t>https://scholar.google.com/citations?view_op=view_citation&amp;hl=en&amp;user=0cS6RM8AAAAJ&amp;authuser=1&amp;citation_for_view=0cS6RM8AAAAJ:d1gkVwhDpl0C</w:t>
        </w:r>
      </w:hyperlink>
    </w:p>
    <w:p w14:paraId="1EF71406" w14:textId="77777777" w:rsidR="002B2F72" w:rsidRDefault="002B2F72" w:rsidP="002B2F72">
      <w:pPr>
        <w:jc w:val="both"/>
        <w:rPr>
          <w:rStyle w:val="Hyperlink"/>
          <w:rFonts w:asciiTheme="majorBidi" w:hAnsiTheme="majorBidi" w:cstheme="majorBidi"/>
          <w:sz w:val="28"/>
          <w:szCs w:val="28"/>
          <w:rtl/>
        </w:rPr>
      </w:pPr>
      <w:hyperlink r:id="rId11" w:history="1">
        <w:r w:rsidRPr="009E3452">
          <w:rPr>
            <w:rStyle w:val="Hyperlink"/>
            <w:rFonts w:asciiTheme="majorBidi" w:hAnsiTheme="majorBidi" w:cstheme="majorBidi"/>
            <w:sz w:val="28"/>
            <w:szCs w:val="28"/>
          </w:rPr>
          <w:t>https://www.iasj.net/iasj/article/198158</w:t>
        </w:r>
      </w:hyperlink>
    </w:p>
    <w:p w14:paraId="5819A0C0" w14:textId="77777777" w:rsidR="003145E6" w:rsidRPr="009E3452" w:rsidRDefault="003145E6" w:rsidP="009E345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3D93B2B" w14:textId="77777777" w:rsidR="009E3452" w:rsidRPr="009E3452" w:rsidRDefault="009E3452" w:rsidP="009E3452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9E3452" w:rsidRPr="009E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A6"/>
    <w:rsid w:val="002B2F72"/>
    <w:rsid w:val="003145E6"/>
    <w:rsid w:val="00347DA6"/>
    <w:rsid w:val="00422EB5"/>
    <w:rsid w:val="009E3452"/>
    <w:rsid w:val="00F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AD90"/>
  <w15:chartTrackingRefBased/>
  <w15:docId w15:val="{83CB33D0-D90C-48D5-B357-64B67B01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E345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9E345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E3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682/ajuod.2020.23.2.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citations?view_op=view_citation&amp;hl=en&amp;user=0cS6RM8AAAAJ&amp;authuser=1&amp;citation_for_view=0cS6RM8AAAAJ:u5HHmVD_uO8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.uod.ac/index.php/uodjournal/article/view/313?fbclid=IwAR2jiFnWOaR_hKEUMmkBGXguJn59E1J4rtC6pk8Skssor_eBUgkh58CZZFk" TargetMode="External"/><Relationship Id="rId11" Type="http://schemas.openxmlformats.org/officeDocument/2006/relationships/hyperlink" Target="https://www.iasj.net/iasj/article/198158" TargetMode="External"/><Relationship Id="rId5" Type="http://schemas.openxmlformats.org/officeDocument/2006/relationships/hyperlink" Target="https://doi.org/10.26682/avuod.2019.22.1.3" TargetMode="External"/><Relationship Id="rId10" Type="http://schemas.openxmlformats.org/officeDocument/2006/relationships/hyperlink" Target="https://scholar.google.com/citations?view_op=view_citation&amp;hl=en&amp;user=0cS6RM8AAAAJ&amp;authuser=1&amp;citation_for_view=0cS6RM8AAAAJ:d1gkVwhDpl0C" TargetMode="External"/><Relationship Id="rId4" Type="http://schemas.openxmlformats.org/officeDocument/2006/relationships/hyperlink" Target="https://scholar.google.com/citations?view_op=view_citation&amp;hl=en&amp;user=0cS6RM8AAAAJ&amp;authuser=1&amp;citation_for_view=0cS6RM8AAAAJ:u-x6o8ySG0sC" TargetMode="External"/><Relationship Id="rId9" Type="http://schemas.openxmlformats.org/officeDocument/2006/relationships/hyperlink" Target="https://journal.uod.ac/index.php/uodjournal/article/view/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can</dc:creator>
  <cp:keywords/>
  <dc:description/>
  <cp:lastModifiedBy>murad can</cp:lastModifiedBy>
  <cp:revision>4</cp:revision>
  <dcterms:created xsi:type="dcterms:W3CDTF">2021-08-27T12:56:00Z</dcterms:created>
  <dcterms:modified xsi:type="dcterms:W3CDTF">2021-08-30T22:47:00Z</dcterms:modified>
</cp:coreProperties>
</file>