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A1" w:rsidRDefault="00C76BA1" w:rsidP="00B55322">
      <w:pPr>
        <w:pStyle w:val="ListParagraph"/>
        <w:tabs>
          <w:tab w:val="left" w:pos="8565"/>
        </w:tabs>
        <w:bidi/>
        <w:ind w:left="1080"/>
        <w:jc w:val="center"/>
        <w:rPr>
          <w:rFonts w:cs="Ali_K_Alwand"/>
          <w:sz w:val="40"/>
          <w:szCs w:val="40"/>
          <w:lang w:bidi="ar-IQ"/>
        </w:rPr>
      </w:pPr>
      <w:proofErr w:type="gramStart"/>
      <w:r>
        <w:rPr>
          <w:rFonts w:cs="Ali_K_Alwand"/>
          <w:sz w:val="40"/>
          <w:szCs w:val="40"/>
          <w:lang w:bidi="ar-IQ"/>
        </w:rPr>
        <w:t>cv</w:t>
      </w:r>
      <w:proofErr w:type="gramEnd"/>
      <w:r w:rsidR="000B19C4">
        <w:rPr>
          <w:rFonts w:cs="Ali_K_Alwand" w:hint="cs"/>
          <w:sz w:val="40"/>
          <w:szCs w:val="40"/>
          <w:rtl/>
          <w:lang w:bidi="ar-IQ"/>
        </w:rPr>
        <w:t xml:space="preserve">                                </w:t>
      </w:r>
      <w:r w:rsidR="000B19C4">
        <w:rPr>
          <w:b/>
          <w:bCs/>
          <w:noProof/>
          <w:sz w:val="36"/>
          <w:szCs w:val="36"/>
        </w:rPr>
        <w:drawing>
          <wp:inline distT="0" distB="0" distL="0" distR="0" wp14:anchorId="1562E105" wp14:editId="0D5F49B2">
            <wp:extent cx="1270449" cy="1675049"/>
            <wp:effectExtent l="0" t="0" r="6350" b="1905"/>
            <wp:docPr id="1" name="صورة 1" descr="27496169_1738837269513655_53103616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496169_1738837269513655_531036167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50" cy="16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1D" w:rsidRPr="008D47B3" w:rsidRDefault="00AF5B1D" w:rsidP="00C76BA1">
      <w:pPr>
        <w:pStyle w:val="ListParagraph"/>
        <w:tabs>
          <w:tab w:val="left" w:pos="8565"/>
        </w:tabs>
        <w:bidi/>
        <w:ind w:left="1080"/>
        <w:rPr>
          <w:rFonts w:cs="Ali_K_Alwand"/>
          <w:sz w:val="40"/>
          <w:szCs w:val="40"/>
          <w:rtl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كورتيا كةسايةتى</w:t>
      </w:r>
    </w:p>
    <w:p w:rsidR="00AF5B1D" w:rsidRPr="008D47B3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ناظ و ناسناظ : د. ميكائيل رشيد علي نعمت زيَبارى.</w:t>
      </w:r>
    </w:p>
    <w:p w:rsidR="00AF5B1D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ثلا زانستى : </w:t>
      </w:r>
      <w:r>
        <w:rPr>
          <w:rFonts w:cs="Ali_K_Alwand" w:hint="cs"/>
          <w:sz w:val="40"/>
          <w:szCs w:val="40"/>
          <w:rtl/>
          <w:lang w:bidi="ar-IQ"/>
        </w:rPr>
        <w:t>ثروفيسورى هاريكار.</w:t>
      </w:r>
    </w:p>
    <w:p w:rsidR="00AF5B1D" w:rsidRPr="008D47B3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>جهىَ ذدايك بونىَ : 1976ز ـ ئاكرىَ.</w:t>
      </w:r>
    </w:p>
    <w:p w:rsidR="00AF5B1D" w:rsidRPr="008D47B3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ثسثوريا طشتى : فةلسةفا شةريعا ئيسلامى.</w:t>
      </w:r>
    </w:p>
    <w:p w:rsidR="00AF5B1D" w:rsidRPr="008D47B3" w:rsidRDefault="00AF5B1D" w:rsidP="002B1058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ثسثوريا ورد: فقها بةراورد كارى</w:t>
      </w:r>
      <w:r>
        <w:rPr>
          <w:rFonts w:cs="Ali_K_Alwand" w:hint="cs"/>
          <w:sz w:val="40"/>
          <w:szCs w:val="40"/>
          <w:rtl/>
          <w:lang w:bidi="ar-IQ"/>
        </w:rPr>
        <w:t xml:space="preserve"> </w:t>
      </w:r>
      <w:r w:rsidR="002B1058">
        <w:rPr>
          <w:rFonts w:cs="Ali_K_Alwand" w:hint="cs"/>
          <w:sz w:val="40"/>
          <w:szCs w:val="40"/>
          <w:rtl/>
          <w:lang w:bidi="ar-IQ"/>
        </w:rPr>
        <w:t>( الفقة المقارن)</w:t>
      </w:r>
    </w:p>
    <w:p w:rsidR="00AF5B1D" w:rsidRPr="008D47B3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جهىَ كارى: وةزارةتا خاندنا بلندو ظةكولينيَن زانستى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زانكويا دهوك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كوليَذا ثةروةردة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سةروكىَ ثشكا زمانىَ عةرةبى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ئاكرىَ.</w:t>
      </w:r>
    </w:p>
    <w:p w:rsidR="00AF5B1D" w:rsidRPr="008D47B3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جهىَ ئاكنجيبوونىَ : هةريَما كوردستانا عيراقىَ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ثاريَزطةها دهوك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ئاكرىَ.</w:t>
      </w:r>
    </w:p>
    <w:p w:rsidR="00AF5B1D" w:rsidRPr="008D47B3" w:rsidRDefault="00AF5B1D" w:rsidP="00AF5B1D">
      <w:pPr>
        <w:pStyle w:val="ListParagraph"/>
        <w:numPr>
          <w:ilvl w:val="0"/>
          <w:numId w:val="1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شيانيَن زانستى:</w:t>
      </w:r>
    </w:p>
    <w:p w:rsidR="00AF5B1D" w:rsidRPr="00A070C9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باوةرناما بةكالوريوس ل زانكويا ئيسلامى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كوليَذا شةريعةو خاندنيَن ئيسلامى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ثشكا خاندنيَن ئيسلامى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دهوك سالا 1999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2000م.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lastRenderedPageBreak/>
        <w:t xml:space="preserve">باوةرناما ماستةرىَ ل زانكويا </w:t>
      </w:r>
      <w:r>
        <w:rPr>
          <w:rFonts w:cs="Ali_K_Alwand" w:hint="cs"/>
          <w:sz w:val="40"/>
          <w:szCs w:val="40"/>
          <w:rtl/>
          <w:lang w:bidi="ar-IQ"/>
        </w:rPr>
        <w:t>عيراقى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ل بغداد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سالا 2007م ل كوليَذا ( الفقة و اصولة).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باوةرناما دكتورايىَ سالا (2012) ل زانكويا عيراقىَ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بغداد ل فقها بةراوردكارى( الفقة المقارن).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ديبلوم ل ثروطرامىَ زمانىَ دةمارى( دبلوم للبرمجة اللغوية العصبية).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ماموستايىَ هاريكار ل ثروطرامىَ زمانىَ دةمارى.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باوةرناما كومثيوتةرو ئةنتةرنيَت.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خولا ئامادةكرنا ماموستايا.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خولا بهيَزكرنا ماموستايا.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باوةرناما ريَكيَن وانةطوتنىَ.</w:t>
      </w:r>
    </w:p>
    <w:p w:rsidR="00AF5B1D" w:rsidRPr="008D47B3" w:rsidRDefault="00AF5B1D" w:rsidP="00AF5B1D">
      <w:pPr>
        <w:pStyle w:val="ListParagraph"/>
        <w:numPr>
          <w:ilvl w:val="0"/>
          <w:numId w:val="3"/>
        </w:numPr>
        <w:tabs>
          <w:tab w:val="right" w:pos="990"/>
          <w:tab w:val="right" w:pos="1260"/>
        </w:tabs>
        <w:bidi/>
        <w:ind w:left="990" w:hanging="270"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باوةرناما بيرئينانا بهيَز.</w:t>
      </w:r>
    </w:p>
    <w:p w:rsidR="00AF5B1D" w:rsidRPr="008D47B3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ناظ و نيشانيَن بةكالوريوسىَ : (الناسخ و المنسوخ بين الامام الشافعي و الجمهور) ب ثلا (ناياب).</w:t>
      </w:r>
    </w:p>
    <w:p w:rsidR="00AF5B1D" w:rsidRPr="008D47B3" w:rsidRDefault="00AF5B1D" w:rsidP="00AF5B1D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ناظ و نيشانيَن ناما ماستةرىَ : ثيَداضوونا دةست نظيسا ( </w:t>
      </w:r>
      <w:r w:rsidRPr="008D47B3">
        <w:rPr>
          <w:rFonts w:asciiTheme="minorBidi" w:hAnsiTheme="minorBidi"/>
          <w:sz w:val="40"/>
          <w:szCs w:val="40"/>
          <w:rtl/>
          <w:lang w:bidi="ar-IQ"/>
        </w:rPr>
        <w:t>جامع الرموز شرح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مختصر </w:t>
      </w:r>
      <w:r w:rsidRPr="008D47B3">
        <w:rPr>
          <w:rFonts w:asciiTheme="minorBidi" w:hAnsiTheme="minorBidi"/>
          <w:sz w:val="40"/>
          <w:szCs w:val="40"/>
          <w:rtl/>
          <w:lang w:bidi="ar-IQ"/>
        </w:rPr>
        <w:t>الوقاية</w:t>
      </w:r>
      <w:r w:rsidRPr="008D47B3">
        <w:rPr>
          <w:rFonts w:asciiTheme="minorBidi" w:hAnsiTheme="minorBidi" w:hint="cs"/>
          <w:sz w:val="40"/>
          <w:szCs w:val="40"/>
          <w:rtl/>
          <w:lang w:bidi="ar-IQ"/>
        </w:rPr>
        <w:t xml:space="preserve">) </w:t>
      </w:r>
      <w:r w:rsidRPr="008D47B3">
        <w:rPr>
          <w:rFonts w:asciiTheme="minorBidi" w:hAnsiTheme="minorBidi" w:cs="Ali_K_Alwand" w:hint="cs"/>
          <w:sz w:val="40"/>
          <w:szCs w:val="40"/>
          <w:rtl/>
          <w:lang w:bidi="ar-IQ"/>
        </w:rPr>
        <w:t>يا شيَخ</w:t>
      </w:r>
      <w:r w:rsidRPr="008D47B3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Pr="008D47B3">
        <w:rPr>
          <w:rFonts w:asciiTheme="minorBidi" w:hAnsiTheme="minorBidi" w:cs="Ali_K_Alwand" w:hint="cs"/>
          <w:sz w:val="40"/>
          <w:szCs w:val="40"/>
          <w:rtl/>
          <w:lang w:bidi="ar-IQ"/>
        </w:rPr>
        <w:t>موحةمةدى قةهستانى ، ب ثلا (ناياب).</w:t>
      </w:r>
    </w:p>
    <w:p w:rsidR="00AF5B1D" w:rsidRPr="00AF5B1D" w:rsidRDefault="00AF5B1D" w:rsidP="002B1058">
      <w:pPr>
        <w:pStyle w:val="ListParagraph"/>
        <w:numPr>
          <w:ilvl w:val="0"/>
          <w:numId w:val="2"/>
        </w:numPr>
        <w:tabs>
          <w:tab w:val="left" w:pos="8565"/>
        </w:tabs>
        <w:bidi/>
        <w:rPr>
          <w:rFonts w:cs="Ali_K_Alwand"/>
          <w:sz w:val="40"/>
          <w:szCs w:val="40"/>
          <w:rtl/>
          <w:lang w:bidi="ar-IQ"/>
        </w:rPr>
      </w:pPr>
      <w:r w:rsidRPr="008D47B3">
        <w:rPr>
          <w:rFonts w:asciiTheme="minorBidi" w:hAnsiTheme="minorBidi" w:cs="Ali_K_Alwand" w:hint="cs"/>
          <w:sz w:val="40"/>
          <w:szCs w:val="40"/>
          <w:rtl/>
          <w:lang w:bidi="ar-IQ"/>
        </w:rPr>
        <w:t>ناظ و نيشانيَن ناما دكتورايىَ :</w:t>
      </w:r>
      <w:r w:rsidR="002B1058">
        <w:rPr>
          <w:rFonts w:asciiTheme="minorBidi" w:hAnsiTheme="minorBidi" w:cs="Ali_K_Alwand" w:hint="cs"/>
          <w:sz w:val="40"/>
          <w:szCs w:val="40"/>
          <w:rtl/>
          <w:lang w:bidi="ar-IQ"/>
        </w:rPr>
        <w:t xml:space="preserve"> (</w:t>
      </w:r>
      <w:r w:rsidRPr="008D47B3">
        <w:rPr>
          <w:rFonts w:asciiTheme="minorBidi" w:hAnsiTheme="minorBidi" w:cs="Ali_K_Alwand" w:hint="cs"/>
          <w:sz w:val="40"/>
          <w:szCs w:val="40"/>
          <w:rtl/>
          <w:lang w:bidi="ar-IQ"/>
        </w:rPr>
        <w:t xml:space="preserve"> </w:t>
      </w:r>
      <w:r w:rsidRPr="008D47B3">
        <w:rPr>
          <w:rFonts w:asciiTheme="minorBidi" w:hAnsiTheme="minorBidi"/>
          <w:sz w:val="40"/>
          <w:szCs w:val="40"/>
          <w:rtl/>
          <w:lang w:bidi="ar-IQ"/>
        </w:rPr>
        <w:t>العقود الالكترونيةعلى شبكة الانترنت بين</w:t>
      </w:r>
      <w:r w:rsidRPr="008D47B3">
        <w:rPr>
          <w:rFonts w:asciiTheme="minorBidi" w:hAnsiTheme="minorBidi" w:cs="Ali_K_Alwand" w:hint="cs"/>
          <w:sz w:val="40"/>
          <w:szCs w:val="40"/>
          <w:rtl/>
          <w:lang w:bidi="ar-IQ"/>
        </w:rPr>
        <w:t xml:space="preserve"> </w:t>
      </w:r>
      <w:r w:rsidRPr="008D47B3">
        <w:rPr>
          <w:rFonts w:asciiTheme="minorBidi" w:hAnsiTheme="minorBidi"/>
          <w:sz w:val="40"/>
          <w:szCs w:val="40"/>
          <w:rtl/>
          <w:lang w:bidi="ar-IQ"/>
        </w:rPr>
        <w:t>الشريعة و القانون</w:t>
      </w:r>
      <w:r w:rsidR="002B1058">
        <w:rPr>
          <w:rFonts w:asciiTheme="minorBidi" w:hAnsiTheme="minorBidi" w:hint="cs"/>
          <w:sz w:val="40"/>
          <w:szCs w:val="40"/>
          <w:rtl/>
          <w:lang w:bidi="ar-IQ"/>
        </w:rPr>
        <w:t>)</w:t>
      </w:r>
      <w:r w:rsidRPr="008D47B3">
        <w:rPr>
          <w:rFonts w:asciiTheme="minorBidi" w:hAnsiTheme="minorBidi" w:cs="Ali_K_Alwand" w:hint="cs"/>
          <w:sz w:val="40"/>
          <w:szCs w:val="40"/>
          <w:rtl/>
          <w:lang w:bidi="ar-IQ"/>
        </w:rPr>
        <w:t xml:space="preserve"> . ب ثلا ناياب.</w:t>
      </w:r>
    </w:p>
    <w:p w:rsidR="00AF5B1D" w:rsidRPr="008D47B3" w:rsidRDefault="00AF5B1D" w:rsidP="00AF5B1D">
      <w:pPr>
        <w:pStyle w:val="ListParagraph"/>
        <w:numPr>
          <w:ilvl w:val="0"/>
          <w:numId w:val="1"/>
        </w:numPr>
        <w:tabs>
          <w:tab w:val="left" w:pos="8565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lastRenderedPageBreak/>
        <w:t>ضالاكى :</w:t>
      </w:r>
    </w:p>
    <w:p w:rsidR="00AF5B1D" w:rsidRDefault="00AF5B1D" w:rsidP="00AF5B1D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بةشداربوو ل كونفرانسىَ زانستى يىَ ئيَكىَ كو هاتبوو كرن ل فاكولتيا زانست و ثةروةردة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ئاكرىَ ل ظةكولينا ( </w:t>
      </w:r>
      <w:r w:rsidRPr="008D47B3">
        <w:rPr>
          <w:rFonts w:asciiTheme="minorBidi" w:hAnsiTheme="minorBidi"/>
          <w:sz w:val="40"/>
          <w:szCs w:val="40"/>
          <w:rtl/>
          <w:lang w:bidi="ar-IQ"/>
        </w:rPr>
        <w:t>الموسوم  المنتخب في ذكري ميلاد سيدنا محمد فخر العجم و العرب</w:t>
      </w:r>
      <w:r w:rsidRPr="008D47B3">
        <w:rPr>
          <w:rFonts w:cs="Ali_K_Alwand" w:hint="cs"/>
          <w:sz w:val="40"/>
          <w:szCs w:val="40"/>
          <w:rtl/>
          <w:lang w:bidi="ar-IQ"/>
        </w:rPr>
        <w:t>) يا شيَخ تاهرىَ شوشى.</w:t>
      </w:r>
    </w:p>
    <w:p w:rsidR="005B07C7" w:rsidRDefault="005B07C7" w:rsidP="005B07C7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بةشداربوو ل كونفرانسىَ زانستى يىَ</w:t>
      </w:r>
      <w:r>
        <w:rPr>
          <w:rFonts w:hint="cs"/>
          <w:sz w:val="40"/>
          <w:szCs w:val="40"/>
          <w:rtl/>
          <w:lang w:bidi="ar-IQ"/>
        </w:rPr>
        <w:t xml:space="preserve"> لوبناني فه رنسي ل هه وليرئ</w:t>
      </w:r>
    </w:p>
    <w:p w:rsidR="005B07C7" w:rsidRDefault="005B07C7" w:rsidP="005B07C7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بةشداربوو ل كونفرانسىَ زانستى يىَ</w:t>
      </w:r>
      <w:r>
        <w:rPr>
          <w:rFonts w:hint="cs"/>
          <w:sz w:val="40"/>
          <w:szCs w:val="40"/>
          <w:rtl/>
          <w:lang w:bidi="ar-IQ"/>
        </w:rPr>
        <w:t xml:space="preserve"> ل كوليزا ياسايئ ل دهوكئ</w:t>
      </w:r>
    </w:p>
    <w:p w:rsidR="005B07C7" w:rsidRDefault="005B07C7" w:rsidP="005B07C7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بةشداربوو ل كونفرانسىَ زانستى </w:t>
      </w:r>
      <w:r>
        <w:rPr>
          <w:rFonts w:hint="cs"/>
          <w:sz w:val="40"/>
          <w:szCs w:val="40"/>
          <w:rtl/>
          <w:lang w:bidi="ar-IQ"/>
        </w:rPr>
        <w:t>يا نقابة الأكادميين العراقيين ل دهوكئ هاتبوو كرن.</w:t>
      </w:r>
    </w:p>
    <w:p w:rsidR="005B07C7" w:rsidRDefault="005B07C7" w:rsidP="005B07C7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بةشداربوو ل كونفرانسىَ زانستى يىَ</w:t>
      </w:r>
      <w:r>
        <w:rPr>
          <w:rFonts w:hint="cs"/>
          <w:sz w:val="40"/>
          <w:szCs w:val="40"/>
          <w:rtl/>
          <w:lang w:bidi="ar-IQ"/>
        </w:rPr>
        <w:t xml:space="preserve"> يا ملتقى الجامعات العراقية ل هه ولئرئ هاتبوو كرن.</w:t>
      </w:r>
    </w:p>
    <w:p w:rsidR="00192987" w:rsidRDefault="00192987" w:rsidP="00192987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Pr="008D47B3">
        <w:rPr>
          <w:rFonts w:cs="Ali_K_Alwand" w:hint="cs"/>
          <w:sz w:val="40"/>
          <w:szCs w:val="40"/>
          <w:rtl/>
          <w:lang w:bidi="ar-IQ"/>
        </w:rPr>
        <w:t>بةشداربوو ل كونفرانسىَ زانستى يىَ</w:t>
      </w:r>
      <w:r>
        <w:rPr>
          <w:rFonts w:cs="Ali_K_Alwand"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192987">
        <w:rPr>
          <w:rFonts w:hint="cs"/>
          <w:sz w:val="40"/>
          <w:szCs w:val="40"/>
          <w:rtl/>
          <w:lang w:bidi="ar-IQ"/>
        </w:rPr>
        <w:t>بشاك الشهير في استنبول تركيا</w:t>
      </w:r>
    </w:p>
    <w:p w:rsidR="005808C0" w:rsidRPr="002876C5" w:rsidRDefault="005808C0" w:rsidP="002876C5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سه</w:t>
      </w:r>
      <w:r w:rsidR="00445C7F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روكئ </w:t>
      </w:r>
      <w:r w:rsidRPr="008D47B3">
        <w:rPr>
          <w:rFonts w:cs="Ali_K_Alwand" w:hint="cs"/>
          <w:sz w:val="40"/>
          <w:szCs w:val="40"/>
          <w:rtl/>
          <w:lang w:bidi="ar-IQ"/>
        </w:rPr>
        <w:t>ليذنا زانستى</w:t>
      </w:r>
      <w:r>
        <w:rPr>
          <w:rFonts w:cs="Ali_K_Alwand" w:hint="cs"/>
          <w:sz w:val="40"/>
          <w:szCs w:val="40"/>
          <w:rtl/>
          <w:lang w:bidi="ar-IQ"/>
        </w:rPr>
        <w:t xml:space="preserve"> ية يئ كونفرانسا تاهيرئ شوشي ل كوليزا بةروةردة ل ئاكرئ</w:t>
      </w:r>
      <w:r w:rsidR="002876C5">
        <w:rPr>
          <w:rFonts w:cs="Ali_K_Alwand" w:hint="cs"/>
          <w:sz w:val="40"/>
          <w:szCs w:val="40"/>
          <w:rtl/>
          <w:lang w:bidi="ar-IQ"/>
        </w:rPr>
        <w:t xml:space="preserve"> زانكويا دهوك</w:t>
      </w:r>
      <w:r>
        <w:rPr>
          <w:rFonts w:cs="Ali_K_Alwand" w:hint="cs"/>
          <w:sz w:val="40"/>
          <w:szCs w:val="40"/>
          <w:rtl/>
          <w:lang w:bidi="ar-IQ"/>
        </w:rPr>
        <w:t>.</w:t>
      </w:r>
    </w:p>
    <w:p w:rsidR="002876C5" w:rsidRPr="002876C5" w:rsidRDefault="002876C5" w:rsidP="002876C5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سه ربه رشتياره ل نامه يين ماسته رئ ل ده رفه ي هه ريمئ</w:t>
      </w:r>
    </w:p>
    <w:p w:rsidR="00AF5B1D" w:rsidRPr="008D47B3" w:rsidRDefault="00AF5B1D" w:rsidP="002876C5">
      <w:pPr>
        <w:pStyle w:val="ListParagraph"/>
        <w:numPr>
          <w:ilvl w:val="0"/>
          <w:numId w:val="4"/>
        </w:numPr>
        <w:tabs>
          <w:tab w:val="left" w:pos="8565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ئةندامة ل ليذنا زانستى يا كوليَذا زانست و ثةروةردة.</w:t>
      </w:r>
    </w:p>
    <w:p w:rsidR="00AF5B1D" w:rsidRPr="008D47B3" w:rsidRDefault="00AF5B1D" w:rsidP="002876C5">
      <w:pPr>
        <w:pStyle w:val="ListParagraph"/>
        <w:numPr>
          <w:ilvl w:val="0"/>
          <w:numId w:val="4"/>
        </w:numPr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ئةندامة ل ليذنا ليَوةرطيَرانىَ ل كوليَذىَ.</w:t>
      </w:r>
    </w:p>
    <w:p w:rsidR="00AF5B1D" w:rsidRPr="00A070C9" w:rsidRDefault="00AF5B1D" w:rsidP="002876C5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>ئةندامة ل ليذنا ثىَ بةخشينا ناسناظىَ زانستى ل كوليَذىَ.</w:t>
      </w:r>
    </w:p>
    <w:p w:rsidR="00AF5B1D" w:rsidRPr="00A070C9" w:rsidRDefault="00AF5B1D" w:rsidP="00AF5B1D">
      <w:pPr>
        <w:pStyle w:val="ListParagraph"/>
        <w:numPr>
          <w:ilvl w:val="0"/>
          <w:numId w:val="4"/>
        </w:numPr>
        <w:bidi/>
        <w:rPr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>ئةندامة ل ليذنا ب دةسهينانا ذمارةيةكا ناميَن ماستةرىَ ييَت دةستظةئيناى ل دةرظةى عيراقى .</w:t>
      </w:r>
    </w:p>
    <w:p w:rsidR="00AF5B1D" w:rsidRPr="00C3510B" w:rsidRDefault="00AF5B1D" w:rsidP="00E805AC">
      <w:pPr>
        <w:pStyle w:val="ListParagraph"/>
        <w:numPr>
          <w:ilvl w:val="0"/>
          <w:numId w:val="4"/>
        </w:numPr>
        <w:tabs>
          <w:tab w:val="left" w:pos="8565"/>
        </w:tabs>
        <w:bidi/>
        <w:ind w:hanging="612"/>
        <w:rPr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lastRenderedPageBreak/>
        <w:t>رابو ب هةلسةنطاندنا ذمارةيةك ل ناميَن ماستةرىَ و ظةكولينيَن زانستى ذ لايىَ زمانى ظة .</w:t>
      </w:r>
    </w:p>
    <w:p w:rsidR="00AF5B1D" w:rsidRPr="00964552" w:rsidRDefault="00AF5B1D" w:rsidP="00E805AC">
      <w:pPr>
        <w:pStyle w:val="ListParagraph"/>
        <w:numPr>
          <w:ilvl w:val="0"/>
          <w:numId w:val="4"/>
        </w:numPr>
        <w:tabs>
          <w:tab w:val="left" w:pos="8565"/>
        </w:tabs>
        <w:bidi/>
        <w:ind w:hanging="612"/>
        <w:rPr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>بةرثرسة ل ليذنا ئةزمونان /(ئيظاران) هةر ذ سالا 2016ز.</w:t>
      </w:r>
    </w:p>
    <w:p w:rsidR="00AF5B1D" w:rsidRPr="00BA5C1D" w:rsidRDefault="00AF5B1D" w:rsidP="00E805AC">
      <w:pPr>
        <w:pStyle w:val="ListParagraph"/>
        <w:numPr>
          <w:ilvl w:val="0"/>
          <w:numId w:val="4"/>
        </w:numPr>
        <w:tabs>
          <w:tab w:val="left" w:pos="8565"/>
        </w:tabs>
        <w:bidi/>
        <w:ind w:hanging="612"/>
        <w:rPr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>بةرثرسة ل ليذنا زانستى يا ماستةرىَ ل كوليذىَ.</w:t>
      </w:r>
    </w:p>
    <w:p w:rsidR="00AF5B1D" w:rsidRPr="00B0034A" w:rsidRDefault="00AF5B1D" w:rsidP="00E805AC">
      <w:pPr>
        <w:pStyle w:val="ListParagraph"/>
        <w:numPr>
          <w:ilvl w:val="0"/>
          <w:numId w:val="4"/>
        </w:numPr>
        <w:tabs>
          <w:tab w:val="left" w:pos="8565"/>
        </w:tabs>
        <w:bidi/>
        <w:ind w:hanging="612"/>
        <w:rPr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>بةرثرسة ل ليذنا كومةلايةتى وصندوقا هاريكاريا ل كوليذىَ.</w:t>
      </w:r>
    </w:p>
    <w:p w:rsidR="00AF5B1D" w:rsidRPr="00603299" w:rsidRDefault="00AF5B1D" w:rsidP="00AF5B1D">
      <w:pPr>
        <w:pStyle w:val="ListParagraph"/>
        <w:numPr>
          <w:ilvl w:val="0"/>
          <w:numId w:val="4"/>
        </w:numPr>
        <w:tabs>
          <w:tab w:val="right" w:pos="540"/>
          <w:tab w:val="right" w:pos="810"/>
          <w:tab w:val="right" w:pos="990"/>
        </w:tabs>
        <w:bidi/>
        <w:ind w:left="810"/>
        <w:rPr>
          <w:sz w:val="40"/>
          <w:szCs w:val="40"/>
          <w:lang w:bidi="ar-IQ"/>
        </w:rPr>
      </w:pPr>
      <w:r w:rsidRPr="00603299">
        <w:rPr>
          <w:rFonts w:cs="Ali_K_Alwand" w:hint="cs"/>
          <w:sz w:val="40"/>
          <w:szCs w:val="40"/>
          <w:rtl/>
          <w:lang w:bidi="ar-IQ"/>
        </w:rPr>
        <w:t>ئةندامة ل ليذنا ئةزمونيّن ماستةرىَ ل كوليذىَ.</w:t>
      </w:r>
    </w:p>
    <w:p w:rsidR="00AF5B1D" w:rsidRPr="00593DF1" w:rsidRDefault="00AF5B1D" w:rsidP="00AF5B1D">
      <w:pPr>
        <w:pStyle w:val="ListParagraph"/>
        <w:numPr>
          <w:ilvl w:val="0"/>
          <w:numId w:val="4"/>
        </w:numPr>
        <w:tabs>
          <w:tab w:val="right" w:pos="1080"/>
          <w:tab w:val="right" w:pos="1350"/>
        </w:tabs>
        <w:bidi/>
        <w:rPr>
          <w:rFonts w:asciiTheme="minorBidi" w:hAnsiTheme="minorBidi"/>
          <w:sz w:val="40"/>
          <w:szCs w:val="40"/>
          <w:lang w:bidi="ar-IQ"/>
        </w:rPr>
      </w:pPr>
      <w:r w:rsidRPr="00593DF1">
        <w:rPr>
          <w:rFonts w:cs="Zanest _ Avdar" w:hint="cs"/>
          <w:sz w:val="40"/>
          <w:szCs w:val="40"/>
          <w:rtl/>
          <w:lang w:bidi="ar-IQ"/>
        </w:rPr>
        <w:t>بةشدار بوو ل كورىَ كوليَذا زانست و ثةروةردة / ئاكرىَ</w:t>
      </w:r>
      <w:r>
        <w:rPr>
          <w:rFonts w:cs="Zanest _ Avdar" w:hint="cs"/>
          <w:sz w:val="40"/>
          <w:szCs w:val="40"/>
          <w:rtl/>
          <w:lang w:bidi="ar-IQ"/>
        </w:rPr>
        <w:t xml:space="preserve"> ل ذيَر ناظىَ (</w:t>
      </w:r>
      <w:r w:rsidRPr="00593DF1">
        <w:rPr>
          <w:rFonts w:asciiTheme="minorBidi" w:hAnsiTheme="minorBidi"/>
          <w:sz w:val="40"/>
          <w:szCs w:val="40"/>
          <w:rtl/>
          <w:lang w:bidi="ar-IQ"/>
        </w:rPr>
        <w:t xml:space="preserve">واقع حال قسم اللغة العربية في ئاكرى بين الواقع و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الطموح</w:t>
      </w:r>
      <w:r w:rsidRPr="00593DF1">
        <w:rPr>
          <w:rFonts w:asciiTheme="minorBidi" w:hAnsiTheme="minorBidi"/>
          <w:sz w:val="40"/>
          <w:szCs w:val="40"/>
          <w:rtl/>
          <w:lang w:bidi="ar-IQ"/>
        </w:rPr>
        <w:t>)</w:t>
      </w:r>
      <w:r>
        <w:rPr>
          <w:rFonts w:asciiTheme="minorBidi" w:hAnsiTheme="minorBidi" w:hint="cs"/>
          <w:sz w:val="40"/>
          <w:szCs w:val="40"/>
          <w:rtl/>
          <w:lang w:bidi="ar-IQ"/>
        </w:rPr>
        <w:t>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right" w:pos="1080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بةشداربوو ل كورىَ كوليَذا زانست و ثةروةردة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ئاكرىَ ل ذيَر ناظىَ : ( </w:t>
      </w:r>
      <w:r w:rsidRPr="008D47B3">
        <w:rPr>
          <w:rFonts w:asciiTheme="minorBidi" w:hAnsiTheme="minorBidi"/>
          <w:sz w:val="40"/>
          <w:szCs w:val="40"/>
          <w:rtl/>
          <w:lang w:bidi="ar-IQ"/>
        </w:rPr>
        <w:t>مفهوم السماح في الإسلام ، والاسلام و البيئة</w:t>
      </w:r>
      <w:r w:rsidRPr="008D47B3">
        <w:rPr>
          <w:rFonts w:cs="Ali_K_Alwand" w:hint="cs"/>
          <w:sz w:val="40"/>
          <w:szCs w:val="40"/>
          <w:rtl/>
          <w:lang w:bidi="ar-IQ"/>
        </w:rPr>
        <w:t>).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right" w:pos="990"/>
          <w:tab w:val="right" w:pos="1080"/>
        </w:tabs>
        <w:bidi/>
        <w:rPr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ثيَش كةشكرنا ضةندين </w:t>
      </w:r>
      <w:r>
        <w:rPr>
          <w:rFonts w:cs="Ali_K_Alwand" w:hint="cs"/>
          <w:sz w:val="40"/>
          <w:szCs w:val="40"/>
          <w:rtl/>
          <w:lang w:bidi="ar-IQ"/>
        </w:rPr>
        <w:t xml:space="preserve">سمينارا </w:t>
      </w:r>
      <w:r w:rsidRPr="008D47B3">
        <w:rPr>
          <w:rFonts w:cs="Ali_K_Alwand" w:hint="cs"/>
          <w:sz w:val="40"/>
          <w:szCs w:val="40"/>
          <w:rtl/>
          <w:lang w:bidi="ar-IQ"/>
        </w:rPr>
        <w:t>د بواريَت جياوازدا ل كوليَذا زانست و ثةروةردة ئاكرىَ.</w:t>
      </w:r>
    </w:p>
    <w:p w:rsidR="00AF5B1D" w:rsidRPr="00894E98" w:rsidRDefault="00AF5B1D" w:rsidP="00AF5B1D">
      <w:pPr>
        <w:pStyle w:val="ListParagraph"/>
        <w:numPr>
          <w:ilvl w:val="0"/>
          <w:numId w:val="1"/>
        </w:numPr>
        <w:bidi/>
        <w:rPr>
          <w:rFonts w:cs="Ali_K_Alwand"/>
          <w:sz w:val="40"/>
          <w:szCs w:val="40"/>
          <w:lang w:bidi="ar-IQ"/>
        </w:rPr>
      </w:pPr>
      <w:r w:rsidRPr="00894E98">
        <w:rPr>
          <w:rFonts w:cs="Ali_K_Alwand" w:hint="cs"/>
          <w:sz w:val="40"/>
          <w:szCs w:val="40"/>
          <w:rtl/>
          <w:lang w:bidi="ar-IQ"/>
        </w:rPr>
        <w:t>ثلا كارطيَرى : سةروكىَ ثشكا زمانىَ عةرةبى ل كوليَذا زانست و ثةروةردة / ئاكرىَ.</w:t>
      </w:r>
    </w:p>
    <w:p w:rsidR="00AF5B1D" w:rsidRPr="008D47B3" w:rsidRDefault="00AF5B1D" w:rsidP="00AF5B1D">
      <w:pPr>
        <w:pStyle w:val="ListParagraph"/>
        <w:numPr>
          <w:ilvl w:val="0"/>
          <w:numId w:val="1"/>
        </w:numPr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المؤلفات ( دانةر):</w:t>
      </w:r>
    </w:p>
    <w:p w:rsidR="00AF5B1D" w:rsidRPr="008D47B3" w:rsidRDefault="00AF5B1D" w:rsidP="00AF5B1D">
      <w:pPr>
        <w:tabs>
          <w:tab w:val="left" w:pos="8677"/>
        </w:tabs>
        <w:bidi/>
        <w:rPr>
          <w:rFonts w:cs="Ali_K_Alwand"/>
          <w:sz w:val="40"/>
          <w:szCs w:val="40"/>
          <w:rtl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1-طريَبةستيَن ئةليكترونى لسةر هيَلا  ئةنتةرنيتىَ دناظبةرا شةريعةتى و ياسايىَ دا.</w:t>
      </w:r>
    </w:p>
    <w:p w:rsidR="00AF5B1D" w:rsidRDefault="00AF5B1D" w:rsidP="00AF5B1D">
      <w:pPr>
        <w:tabs>
          <w:tab w:val="left" w:pos="8677"/>
        </w:tabs>
        <w:bidi/>
        <w:rPr>
          <w:rFonts w:cs="Ali_K_Alwand"/>
          <w:sz w:val="40"/>
          <w:szCs w:val="40"/>
          <w:rtl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lastRenderedPageBreak/>
        <w:t>2- لةزكرن بو عومرىَ داكو ك</w:t>
      </w:r>
      <w:r w:rsidR="00ED2524">
        <w:rPr>
          <w:rFonts w:cs="Ali_K_Alwand" w:hint="cs"/>
          <w:sz w:val="40"/>
          <w:szCs w:val="40"/>
          <w:rtl/>
          <w:lang w:bidi="ar-IQ"/>
        </w:rPr>
        <w:t>ةيف خوشيىَ ببينى ب زمانىَ كوردى</w:t>
      </w:r>
    </w:p>
    <w:p w:rsidR="00ED2524" w:rsidRPr="00ED2524" w:rsidRDefault="00ED2524" w:rsidP="00ED2524">
      <w:pPr>
        <w:tabs>
          <w:tab w:val="left" w:pos="8677"/>
        </w:tabs>
        <w:bidi/>
        <w:ind w:left="4"/>
        <w:rPr>
          <w:rFonts w:cs="Ali_K_Alwand"/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 xml:space="preserve">3- </w:t>
      </w:r>
      <w:r w:rsidRPr="00ED2524">
        <w:rPr>
          <w:rFonts w:cs="Ali_K_Alwand" w:hint="cs"/>
          <w:sz w:val="40"/>
          <w:szCs w:val="40"/>
          <w:rtl/>
        </w:rPr>
        <w:t>جامع الرموز شرح الوقاية للشيخ محمد القهستاني دراسة وتحقيق.</w:t>
      </w:r>
    </w:p>
    <w:p w:rsidR="00ED2524" w:rsidRPr="00ED2524" w:rsidRDefault="00ED2524" w:rsidP="003D1731">
      <w:pPr>
        <w:tabs>
          <w:tab w:val="left" w:pos="8677"/>
        </w:tabs>
        <w:bidi/>
        <w:ind w:left="83"/>
        <w:rPr>
          <w:rFonts w:cs="Ali_K_Alwand"/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</w:rPr>
        <w:t>4-</w:t>
      </w:r>
      <w:r w:rsidRPr="00ED2524">
        <w:rPr>
          <w:rFonts w:cs="Ali_K_Alwand" w:hint="cs"/>
          <w:sz w:val="40"/>
          <w:szCs w:val="40"/>
          <w:rtl/>
        </w:rPr>
        <w:t xml:space="preserve"> علوم </w:t>
      </w:r>
      <w:r w:rsidRPr="003D1731">
        <w:rPr>
          <w:rFonts w:asciiTheme="minorBidi" w:hAnsiTheme="minorBidi" w:hint="cs"/>
          <w:sz w:val="40"/>
          <w:szCs w:val="40"/>
          <w:rtl/>
        </w:rPr>
        <w:t>القر</w:t>
      </w:r>
      <w:r w:rsidR="003D1731" w:rsidRPr="003D1731">
        <w:rPr>
          <w:rFonts w:asciiTheme="minorBidi" w:hAnsiTheme="minorBidi" w:hint="cs"/>
          <w:sz w:val="40"/>
          <w:szCs w:val="40"/>
          <w:rtl/>
        </w:rPr>
        <w:t>آن</w:t>
      </w:r>
      <w:r w:rsidRPr="003D1731">
        <w:rPr>
          <w:rFonts w:asciiTheme="minorBidi" w:hAnsiTheme="minorBidi" w:hint="cs"/>
          <w:sz w:val="40"/>
          <w:szCs w:val="40"/>
          <w:rtl/>
        </w:rPr>
        <w:t xml:space="preserve"> في </w:t>
      </w:r>
      <w:r w:rsidR="007E6F95" w:rsidRPr="003D1731">
        <w:rPr>
          <w:rFonts w:asciiTheme="minorBidi" w:hAnsiTheme="minorBidi" w:hint="cs"/>
          <w:sz w:val="40"/>
          <w:szCs w:val="40"/>
          <w:rtl/>
        </w:rPr>
        <w:t>ث</w:t>
      </w:r>
      <w:r w:rsidRPr="003D1731">
        <w:rPr>
          <w:rFonts w:asciiTheme="minorBidi" w:hAnsiTheme="minorBidi" w:hint="cs"/>
          <w:sz w:val="40"/>
          <w:szCs w:val="40"/>
          <w:rtl/>
        </w:rPr>
        <w:t>وبها الجديد.</w:t>
      </w:r>
    </w:p>
    <w:p w:rsidR="00ED2524" w:rsidRPr="00ED2524" w:rsidRDefault="00ED2524" w:rsidP="00ED2524">
      <w:pPr>
        <w:tabs>
          <w:tab w:val="left" w:pos="8677"/>
        </w:tabs>
        <w:bidi/>
        <w:ind w:left="83"/>
        <w:rPr>
          <w:rFonts w:cs="Ali_K_Alwand"/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</w:rPr>
        <w:t>5-</w:t>
      </w:r>
      <w:r w:rsidRPr="00ED2524">
        <w:rPr>
          <w:rFonts w:cs="Ali_K_Alwand" w:hint="cs"/>
          <w:sz w:val="40"/>
          <w:szCs w:val="40"/>
          <w:rtl/>
        </w:rPr>
        <w:t xml:space="preserve"> علم التفسير في </w:t>
      </w:r>
      <w:r w:rsidRPr="003D1731">
        <w:rPr>
          <w:rFonts w:asciiTheme="minorBidi" w:hAnsiTheme="minorBidi"/>
          <w:sz w:val="40"/>
          <w:szCs w:val="40"/>
          <w:rtl/>
        </w:rPr>
        <w:t>ثوبه الجديد</w:t>
      </w:r>
      <w:r w:rsidRPr="00ED2524">
        <w:rPr>
          <w:rFonts w:cs="Ali_K_Alwand" w:hint="cs"/>
          <w:sz w:val="40"/>
          <w:szCs w:val="40"/>
          <w:rtl/>
        </w:rPr>
        <w:t>.</w:t>
      </w:r>
    </w:p>
    <w:p w:rsidR="0097427D" w:rsidRPr="00ED2524" w:rsidRDefault="0097427D" w:rsidP="0097427D">
      <w:pPr>
        <w:tabs>
          <w:tab w:val="left" w:pos="8677"/>
        </w:tabs>
        <w:bidi/>
        <w:rPr>
          <w:rFonts w:cs="Ali_K_Alwand"/>
          <w:sz w:val="40"/>
          <w:szCs w:val="40"/>
          <w:rtl/>
          <w:lang w:bidi="ar-IQ"/>
        </w:rPr>
      </w:pPr>
    </w:p>
    <w:p w:rsidR="00AF5B1D" w:rsidRPr="008D47B3" w:rsidRDefault="00AF5B1D" w:rsidP="00AF5B1D">
      <w:pPr>
        <w:tabs>
          <w:tab w:val="left" w:pos="8677"/>
        </w:tabs>
        <w:bidi/>
        <w:rPr>
          <w:rFonts w:cs="Ali_K_Alwand"/>
          <w:sz w:val="40"/>
          <w:szCs w:val="40"/>
          <w:rtl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3-فقها بةراوردكار دناظبةرا مةزهةبان دا ، كو لبن ضاثكرنىَ ية ب زمانىَ كوردية.</w:t>
      </w:r>
    </w:p>
    <w:p w:rsidR="00AF5B1D" w:rsidRPr="008D47B3" w:rsidRDefault="00AF5B1D" w:rsidP="00AF5B1D">
      <w:pPr>
        <w:tabs>
          <w:tab w:val="left" w:pos="8677"/>
        </w:tabs>
        <w:bidi/>
        <w:rPr>
          <w:rFonts w:cs="Ali_K_Alwand"/>
          <w:sz w:val="40"/>
          <w:szCs w:val="40"/>
          <w:rtl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4-ضةندين ظةكولين ييَن هةى  ييَت بةلافكرى و نةبةلافكرى ب زمانىَ عةرةبى ذ وان :</w:t>
      </w:r>
    </w:p>
    <w:p w:rsidR="00AF5B1D" w:rsidRPr="008D47B3" w:rsidRDefault="00AF5B1D" w:rsidP="00AF5B1D">
      <w:pPr>
        <w:pStyle w:val="ListParagraph"/>
        <w:numPr>
          <w:ilvl w:val="0"/>
          <w:numId w:val="5"/>
        </w:numPr>
        <w:tabs>
          <w:tab w:val="left" w:pos="8677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طريَبةستيَن  ئةليكترونى و ريَكيَن وان دناظبةرا شةريعةتىَ و ياسايىَ</w:t>
      </w:r>
      <w:r>
        <w:rPr>
          <w:rFonts w:cs="Ali_K_Alwand" w:hint="cs"/>
          <w:sz w:val="40"/>
          <w:szCs w:val="40"/>
          <w:rtl/>
          <w:lang w:bidi="ar-IQ"/>
        </w:rPr>
        <w:t xml:space="preserve"> </w:t>
      </w:r>
      <w:r w:rsidRPr="008D47B3">
        <w:rPr>
          <w:rFonts w:cs="Ali_K_Alwand" w:hint="cs"/>
          <w:sz w:val="40"/>
          <w:szCs w:val="40"/>
          <w:rtl/>
          <w:lang w:bidi="ar-IQ"/>
        </w:rPr>
        <w:t>دا.</w:t>
      </w:r>
    </w:p>
    <w:p w:rsidR="00AF5B1D" w:rsidRPr="008D47B3" w:rsidRDefault="00AF5B1D" w:rsidP="00AF5B1D">
      <w:pPr>
        <w:pStyle w:val="ListParagraph"/>
        <w:numPr>
          <w:ilvl w:val="0"/>
          <w:numId w:val="5"/>
        </w:numPr>
        <w:tabs>
          <w:tab w:val="left" w:pos="8677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ثيَداضوونا دةست نفيسا ( </w:t>
      </w:r>
      <w:r w:rsidRPr="008D47B3">
        <w:rPr>
          <w:rFonts w:asciiTheme="minorBidi" w:hAnsiTheme="minorBidi"/>
          <w:sz w:val="40"/>
          <w:szCs w:val="40"/>
          <w:rtl/>
          <w:lang w:bidi="ar-IQ"/>
        </w:rPr>
        <w:t>المنتخب في ذكري ميلاد سيدنا محمد فخر العجم و العرب</w:t>
      </w:r>
      <w:r w:rsidRPr="008D47B3">
        <w:rPr>
          <w:rFonts w:cs="Ali_K_Alwand" w:hint="cs"/>
          <w:sz w:val="40"/>
          <w:szCs w:val="40"/>
          <w:rtl/>
          <w:lang w:bidi="ar-IQ"/>
        </w:rPr>
        <w:t>) يا شيَخ تاهرىَ شوشى.</w:t>
      </w:r>
    </w:p>
    <w:p w:rsidR="00AF5B1D" w:rsidRPr="00A11230" w:rsidRDefault="00AF5B1D" w:rsidP="00AF5B1D">
      <w:pPr>
        <w:tabs>
          <w:tab w:val="left" w:pos="8677"/>
        </w:tabs>
        <w:bidi/>
        <w:ind w:left="810"/>
        <w:rPr>
          <w:rFonts w:cs="Ali_K_Alwand"/>
          <w:sz w:val="40"/>
          <w:szCs w:val="40"/>
          <w:lang w:bidi="ar-IQ"/>
        </w:rPr>
      </w:pPr>
      <w:r>
        <w:rPr>
          <w:rFonts w:cs="Ali_K_Alwand" w:hint="cs"/>
          <w:sz w:val="40"/>
          <w:szCs w:val="40"/>
          <w:rtl/>
          <w:lang w:bidi="ar-IQ"/>
        </w:rPr>
        <w:t xml:space="preserve">ج - </w:t>
      </w:r>
      <w:r w:rsidRPr="00A11230">
        <w:rPr>
          <w:rFonts w:cs="Ali_K_Alwand" w:hint="cs"/>
          <w:sz w:val="40"/>
          <w:szCs w:val="40"/>
          <w:rtl/>
          <w:lang w:bidi="ar-IQ"/>
        </w:rPr>
        <w:t>بيع الوفاء ل فقها ئيسلامى و ياسايا شارستانى يا عيراقىَ  ظةكولينةكا بةراوردكارى.</w:t>
      </w:r>
    </w:p>
    <w:p w:rsidR="00AF5B1D" w:rsidRPr="00A11230" w:rsidRDefault="00AF5B1D" w:rsidP="00AF5B1D">
      <w:pPr>
        <w:pStyle w:val="ListParagraph"/>
        <w:numPr>
          <w:ilvl w:val="0"/>
          <w:numId w:val="6"/>
        </w:numPr>
        <w:tabs>
          <w:tab w:val="left" w:pos="8677"/>
        </w:tabs>
        <w:bidi/>
        <w:rPr>
          <w:rFonts w:cs="Ali_K_Alwand"/>
          <w:sz w:val="40"/>
          <w:szCs w:val="40"/>
          <w:lang w:bidi="ar-IQ"/>
        </w:rPr>
      </w:pPr>
      <w:r w:rsidRPr="00A11230">
        <w:rPr>
          <w:rFonts w:cs="Ali_K_Alwand" w:hint="cs"/>
          <w:sz w:val="40"/>
          <w:szCs w:val="40"/>
          <w:rtl/>
          <w:lang w:bidi="ar-IQ"/>
        </w:rPr>
        <w:t>كريَبةستا هةظذينيىَ ب ريَكا ئةنتةرنيتىَ.</w:t>
      </w:r>
    </w:p>
    <w:p w:rsidR="00AF5B1D" w:rsidRPr="00A11230" w:rsidRDefault="00AF5B1D" w:rsidP="00AF5B1D">
      <w:pPr>
        <w:pStyle w:val="ListParagraph"/>
        <w:numPr>
          <w:ilvl w:val="0"/>
          <w:numId w:val="7"/>
        </w:numPr>
        <w:tabs>
          <w:tab w:val="left" w:pos="8677"/>
        </w:tabs>
        <w:bidi/>
        <w:rPr>
          <w:rFonts w:cs="Ali_K_Alwand"/>
          <w:sz w:val="40"/>
          <w:szCs w:val="40"/>
          <w:rtl/>
          <w:lang w:bidi="ar-IQ"/>
        </w:rPr>
      </w:pPr>
      <w:r w:rsidRPr="00A11230">
        <w:rPr>
          <w:rFonts w:cs="Ali_K_Alwand" w:hint="cs"/>
          <w:sz w:val="40"/>
          <w:szCs w:val="40"/>
          <w:rtl/>
          <w:lang w:bidi="ar-IQ"/>
        </w:rPr>
        <w:t>تيَطةهىَ ( التدبر) د قورئانا ثيروزدا.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left" w:pos="990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ئيَكةم دةست بكاربوون ل 22/ 9/2001 </w:t>
      </w:r>
      <w:r>
        <w:rPr>
          <w:rFonts w:cs="Ali_K_Alwand" w:hint="cs"/>
          <w:sz w:val="40"/>
          <w:szCs w:val="40"/>
          <w:rtl/>
          <w:lang w:bidi="ar-IQ"/>
        </w:rPr>
        <w:t>ز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</w:t>
      </w:r>
      <w:r>
        <w:rPr>
          <w:rFonts w:cs="Ali_K_Alwand" w:hint="cs"/>
          <w:sz w:val="40"/>
          <w:szCs w:val="40"/>
          <w:rtl/>
          <w:lang w:bidi="ar-IQ"/>
        </w:rPr>
        <w:t>.</w:t>
      </w:r>
    </w:p>
    <w:p w:rsidR="00AF5B1D" w:rsidRPr="008D47B3" w:rsidRDefault="00AF5B1D" w:rsidP="00F978E4">
      <w:pPr>
        <w:pStyle w:val="ListParagraph"/>
        <w:numPr>
          <w:ilvl w:val="0"/>
          <w:numId w:val="4"/>
        </w:numPr>
        <w:tabs>
          <w:tab w:val="left" w:pos="990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lastRenderedPageBreak/>
        <w:t xml:space="preserve">ساليَن خزمةتىَ : </w:t>
      </w:r>
      <w:r w:rsidR="00F978E4">
        <w:rPr>
          <w:rFonts w:cs="Ali_K_Alwand"/>
          <w:sz w:val="40"/>
          <w:szCs w:val="40"/>
          <w:lang w:bidi="ar-IQ"/>
        </w:rPr>
        <w:t>18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سال</w:t>
      </w:r>
      <w:r>
        <w:rPr>
          <w:rFonts w:cs="Ali_K_Alwand" w:hint="cs"/>
          <w:sz w:val="40"/>
          <w:szCs w:val="40"/>
          <w:rtl/>
          <w:lang w:bidi="ar-IQ"/>
        </w:rPr>
        <w:t>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left" w:pos="720"/>
          <w:tab w:val="right" w:pos="990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ذمارا تةلةفونىَ : 07504668475 </w:t>
      </w:r>
      <w:r w:rsidRPr="008D47B3">
        <w:rPr>
          <w:rFonts w:cs="Ali_K_Alwand"/>
          <w:sz w:val="40"/>
          <w:szCs w:val="40"/>
          <w:rtl/>
          <w:lang w:bidi="ar-IQ"/>
        </w:rPr>
        <w:t>–</w:t>
      </w:r>
      <w:r w:rsidRPr="008D47B3">
        <w:rPr>
          <w:rFonts w:cs="Ali_K_Alwand" w:hint="cs"/>
          <w:sz w:val="40"/>
          <w:szCs w:val="40"/>
          <w:rtl/>
          <w:lang w:bidi="ar-IQ"/>
        </w:rPr>
        <w:t xml:space="preserve"> 07724668475 .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left" w:pos="990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 xml:space="preserve">ئيميَل : </w:t>
      </w:r>
      <w:r w:rsidR="006253F8">
        <w:fldChar w:fldCharType="begin"/>
      </w:r>
      <w:r w:rsidR="006253F8">
        <w:instrText xml:space="preserve"> HYPERLINK "mailto:mikailbani@yahoo.com" </w:instrText>
      </w:r>
      <w:r w:rsidR="006253F8">
        <w:fldChar w:fldCharType="separate"/>
      </w:r>
      <w:r w:rsidRPr="008D47B3">
        <w:rPr>
          <w:rStyle w:val="Hyperlink"/>
          <w:sz w:val="40"/>
          <w:szCs w:val="40"/>
          <w:lang w:bidi="ar-IQ"/>
        </w:rPr>
        <w:t>mikailbani@yahoo.com</w:t>
      </w:r>
      <w:r w:rsidR="006253F8">
        <w:rPr>
          <w:rStyle w:val="Hyperlink"/>
          <w:sz w:val="40"/>
          <w:szCs w:val="40"/>
          <w:lang w:bidi="ar-IQ"/>
        </w:rPr>
        <w:fldChar w:fldCharType="end"/>
      </w:r>
      <w:r w:rsidRPr="008D47B3">
        <w:rPr>
          <w:rFonts w:hint="cs"/>
          <w:sz w:val="40"/>
          <w:szCs w:val="40"/>
          <w:rtl/>
          <w:lang w:bidi="ar-IQ"/>
        </w:rPr>
        <w:t>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left" w:pos="990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ناظ و نيشانيَن ثةيوةندييَن كومةلايةتى( فةيسبوك):</w:t>
      </w:r>
      <w:r w:rsidRPr="008D47B3">
        <w:rPr>
          <w:sz w:val="40"/>
          <w:szCs w:val="40"/>
          <w:lang w:bidi="ar-IQ"/>
        </w:rPr>
        <w:t xml:space="preserve"> </w:t>
      </w:r>
      <w:proofErr w:type="spellStart"/>
      <w:r w:rsidRPr="008D47B3">
        <w:rPr>
          <w:sz w:val="40"/>
          <w:szCs w:val="40"/>
          <w:lang w:bidi="ar-IQ"/>
        </w:rPr>
        <w:t>Dr</w:t>
      </w:r>
      <w:proofErr w:type="spellEnd"/>
      <w:r w:rsidRPr="008D47B3">
        <w:rPr>
          <w:sz w:val="40"/>
          <w:szCs w:val="40"/>
          <w:lang w:bidi="ar-IQ"/>
        </w:rPr>
        <w:t xml:space="preserve">- Mikael </w:t>
      </w:r>
      <w:proofErr w:type="spellStart"/>
      <w:r w:rsidRPr="008D47B3">
        <w:rPr>
          <w:sz w:val="40"/>
          <w:szCs w:val="40"/>
          <w:lang w:bidi="ar-IQ"/>
        </w:rPr>
        <w:t>Zebari</w:t>
      </w:r>
      <w:proofErr w:type="spellEnd"/>
      <w:r w:rsidRPr="008D47B3">
        <w:rPr>
          <w:rFonts w:hint="cs"/>
          <w:sz w:val="40"/>
          <w:szCs w:val="40"/>
          <w:rtl/>
          <w:lang w:bidi="ar-IQ"/>
        </w:rPr>
        <w:t>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left" w:pos="990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ناظ و نيشانيَن ثةيوةندييَن كومةلايةتى (تويتر) :</w:t>
      </w:r>
      <w:r w:rsidRPr="008D47B3">
        <w:rPr>
          <w:sz w:val="40"/>
          <w:szCs w:val="40"/>
          <w:lang w:bidi="ar-IQ"/>
        </w:rPr>
        <w:t xml:space="preserve"> </w:t>
      </w:r>
      <w:proofErr w:type="spellStart"/>
      <w:r w:rsidRPr="008D47B3">
        <w:rPr>
          <w:sz w:val="40"/>
          <w:szCs w:val="40"/>
          <w:lang w:bidi="ar-IQ"/>
        </w:rPr>
        <w:t>Dr</w:t>
      </w:r>
      <w:proofErr w:type="spellEnd"/>
      <w:r w:rsidRPr="008D47B3">
        <w:rPr>
          <w:sz w:val="40"/>
          <w:szCs w:val="40"/>
          <w:lang w:bidi="ar-IQ"/>
        </w:rPr>
        <w:t xml:space="preserve">- Mikael </w:t>
      </w:r>
      <w:proofErr w:type="spellStart"/>
      <w:r w:rsidRPr="008D47B3">
        <w:rPr>
          <w:sz w:val="40"/>
          <w:szCs w:val="40"/>
          <w:lang w:bidi="ar-IQ"/>
        </w:rPr>
        <w:t>Zebari</w:t>
      </w:r>
      <w:proofErr w:type="spellEnd"/>
      <w:r w:rsidRPr="008D47B3">
        <w:rPr>
          <w:rFonts w:hint="cs"/>
          <w:sz w:val="40"/>
          <w:szCs w:val="40"/>
          <w:rtl/>
          <w:lang w:bidi="ar-IQ"/>
        </w:rPr>
        <w:t>.</w:t>
      </w:r>
    </w:p>
    <w:p w:rsidR="00AF5B1D" w:rsidRPr="008D47B3" w:rsidRDefault="00AF5B1D" w:rsidP="00AF5B1D">
      <w:pPr>
        <w:pStyle w:val="ListParagraph"/>
        <w:numPr>
          <w:ilvl w:val="0"/>
          <w:numId w:val="4"/>
        </w:numPr>
        <w:tabs>
          <w:tab w:val="left" w:pos="990"/>
        </w:tabs>
        <w:bidi/>
        <w:rPr>
          <w:rFonts w:cs="Ali_K_Alwand"/>
          <w:sz w:val="40"/>
          <w:szCs w:val="40"/>
          <w:lang w:bidi="ar-IQ"/>
        </w:rPr>
      </w:pPr>
      <w:r w:rsidRPr="008D47B3">
        <w:rPr>
          <w:rFonts w:cs="Ali_K_Alwand" w:hint="cs"/>
          <w:sz w:val="40"/>
          <w:szCs w:val="40"/>
          <w:rtl/>
          <w:lang w:bidi="ar-IQ"/>
        </w:rPr>
        <w:t>ناظ و نيشانيَن ثةيوةندييَن كومةلايةتى( تانطو) :</w:t>
      </w:r>
      <w:r w:rsidRPr="008D47B3">
        <w:rPr>
          <w:sz w:val="40"/>
          <w:szCs w:val="40"/>
          <w:lang w:bidi="ar-IQ"/>
        </w:rPr>
        <w:t xml:space="preserve"> </w:t>
      </w:r>
      <w:proofErr w:type="spellStart"/>
      <w:r w:rsidRPr="008D47B3">
        <w:rPr>
          <w:sz w:val="40"/>
          <w:szCs w:val="40"/>
          <w:lang w:bidi="ar-IQ"/>
        </w:rPr>
        <w:t>Dr</w:t>
      </w:r>
      <w:proofErr w:type="spellEnd"/>
      <w:r w:rsidRPr="008D47B3">
        <w:rPr>
          <w:sz w:val="40"/>
          <w:szCs w:val="40"/>
          <w:lang w:bidi="ar-IQ"/>
        </w:rPr>
        <w:t xml:space="preserve">- Mikael </w:t>
      </w:r>
      <w:proofErr w:type="spellStart"/>
      <w:r w:rsidRPr="008D47B3">
        <w:rPr>
          <w:sz w:val="40"/>
          <w:szCs w:val="40"/>
          <w:lang w:bidi="ar-IQ"/>
        </w:rPr>
        <w:t>Zebari</w:t>
      </w:r>
      <w:proofErr w:type="spellEnd"/>
      <w:r w:rsidRPr="008D47B3">
        <w:rPr>
          <w:rFonts w:hint="cs"/>
          <w:sz w:val="40"/>
          <w:szCs w:val="40"/>
          <w:rtl/>
          <w:lang w:bidi="ar-IQ"/>
        </w:rPr>
        <w:t>.</w:t>
      </w:r>
    </w:p>
    <w:p w:rsidR="00AF5B1D" w:rsidRPr="00A11230" w:rsidRDefault="00AF5B1D" w:rsidP="00AF5B1D">
      <w:pPr>
        <w:pStyle w:val="ListParagraph"/>
        <w:numPr>
          <w:ilvl w:val="0"/>
          <w:numId w:val="4"/>
        </w:numPr>
        <w:tabs>
          <w:tab w:val="left" w:pos="990"/>
        </w:tabs>
        <w:bidi/>
        <w:rPr>
          <w:rFonts w:cs="Ali_K_Alwand"/>
          <w:sz w:val="36"/>
          <w:szCs w:val="36"/>
          <w:lang w:bidi="ar-IQ"/>
        </w:rPr>
      </w:pPr>
      <w:r w:rsidRPr="008D47B3">
        <w:rPr>
          <w:rFonts w:cs="Ali_K_Alwand" w:hint="cs"/>
          <w:sz w:val="36"/>
          <w:szCs w:val="36"/>
          <w:rtl/>
          <w:lang w:bidi="ar-IQ"/>
        </w:rPr>
        <w:t xml:space="preserve">ناظ و نيشانيَن ثةيوةندييَن كومةلايةتى </w:t>
      </w:r>
      <w:r>
        <w:rPr>
          <w:rFonts w:cs="Ali_K_Alwand" w:hint="cs"/>
          <w:sz w:val="36"/>
          <w:szCs w:val="36"/>
          <w:rtl/>
          <w:lang w:bidi="ar-IQ"/>
        </w:rPr>
        <w:t>(</w:t>
      </w:r>
      <w:r w:rsidRPr="008D47B3">
        <w:rPr>
          <w:rFonts w:cs="Ali_K_Alwand" w:hint="cs"/>
          <w:sz w:val="36"/>
          <w:szCs w:val="36"/>
          <w:rtl/>
          <w:lang w:bidi="ar-IQ"/>
        </w:rPr>
        <w:t>ئينيست</w:t>
      </w:r>
      <w:r>
        <w:rPr>
          <w:rFonts w:cs="Ali_K_Alwand" w:hint="cs"/>
          <w:sz w:val="36"/>
          <w:szCs w:val="36"/>
          <w:rtl/>
          <w:lang w:bidi="ar-IQ"/>
        </w:rPr>
        <w:t>ط</w:t>
      </w:r>
      <w:r w:rsidRPr="008D47B3">
        <w:rPr>
          <w:rFonts w:cs="Ali_K_Alwand" w:hint="cs"/>
          <w:sz w:val="36"/>
          <w:szCs w:val="36"/>
          <w:rtl/>
          <w:lang w:bidi="ar-IQ"/>
        </w:rPr>
        <w:t>رام):</w:t>
      </w:r>
      <w:r w:rsidRPr="008D47B3">
        <w:rPr>
          <w:sz w:val="36"/>
          <w:szCs w:val="36"/>
          <w:lang w:bidi="ar-IQ"/>
        </w:rPr>
        <w:t xml:space="preserve"> </w:t>
      </w:r>
      <w:proofErr w:type="spellStart"/>
      <w:r w:rsidRPr="008D47B3">
        <w:rPr>
          <w:sz w:val="36"/>
          <w:szCs w:val="36"/>
          <w:lang w:bidi="ar-IQ"/>
        </w:rPr>
        <w:t>Dr</w:t>
      </w:r>
      <w:proofErr w:type="spellEnd"/>
      <w:r w:rsidRPr="008D47B3">
        <w:rPr>
          <w:sz w:val="36"/>
          <w:szCs w:val="36"/>
          <w:lang w:bidi="ar-IQ"/>
        </w:rPr>
        <w:t xml:space="preserve">- Mikael </w:t>
      </w:r>
      <w:proofErr w:type="spellStart"/>
      <w:r w:rsidRPr="008D47B3">
        <w:rPr>
          <w:sz w:val="36"/>
          <w:szCs w:val="36"/>
          <w:lang w:bidi="ar-IQ"/>
        </w:rPr>
        <w:t>Zebari</w:t>
      </w:r>
      <w:proofErr w:type="spellEnd"/>
      <w:r w:rsidRPr="008D47B3">
        <w:rPr>
          <w:rFonts w:hint="cs"/>
          <w:sz w:val="36"/>
          <w:szCs w:val="36"/>
          <w:rtl/>
          <w:lang w:bidi="ar-IQ"/>
        </w:rPr>
        <w:t>.</w:t>
      </w:r>
    </w:p>
    <w:p w:rsidR="00AF5B1D" w:rsidRDefault="00AF5B1D" w:rsidP="00AF5B1D">
      <w:pPr>
        <w:pStyle w:val="ListParagraph"/>
        <w:tabs>
          <w:tab w:val="left" w:pos="8677"/>
        </w:tabs>
        <w:bidi/>
        <w:ind w:left="810"/>
        <w:rPr>
          <w:sz w:val="36"/>
          <w:szCs w:val="36"/>
          <w:rtl/>
          <w:lang w:bidi="ar-IQ"/>
        </w:rPr>
      </w:pPr>
    </w:p>
    <w:p w:rsidR="000C5FCE" w:rsidRDefault="000C5FCE" w:rsidP="000C5FCE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0C5FCE" w:rsidRDefault="000C5FCE" w:rsidP="000C5FCE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6253F8" w:rsidRDefault="006253F8" w:rsidP="006253F8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  <w:bookmarkStart w:id="0" w:name="_GoBack"/>
      <w:bookmarkEnd w:id="0"/>
    </w:p>
    <w:p w:rsidR="000C5FCE" w:rsidRDefault="000C5FCE" w:rsidP="000C5FCE">
      <w:pPr>
        <w:pStyle w:val="ListParagraph"/>
        <w:tabs>
          <w:tab w:val="left" w:pos="8677"/>
        </w:tabs>
        <w:bidi/>
        <w:ind w:left="810"/>
        <w:rPr>
          <w:rFonts w:cs="Ali_K_Alwand"/>
          <w:sz w:val="36"/>
          <w:szCs w:val="36"/>
          <w:lang w:bidi="ar-IQ"/>
        </w:rPr>
      </w:pPr>
    </w:p>
    <w:p w:rsidR="00C76BA1" w:rsidRPr="00281AB9" w:rsidRDefault="00C76BA1" w:rsidP="00C76BA1">
      <w:pPr>
        <w:bidi/>
        <w:spacing w:after="160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b/>
          <w:bCs/>
          <w:sz w:val="36"/>
          <w:szCs w:val="36"/>
          <w:rtl/>
        </w:rPr>
        <w:lastRenderedPageBreak/>
        <w:t>ملخص</w:t>
      </w:r>
      <w:r w:rsidRPr="00281AB9">
        <w:rPr>
          <w:rFonts w:ascii="Calibri" w:eastAsia="Calibri" w:hAnsi="Calibri" w:cs="Arial"/>
          <w:b/>
          <w:bCs/>
          <w:sz w:val="36"/>
          <w:szCs w:val="36"/>
          <w:rtl/>
        </w:rPr>
        <w:t xml:space="preserve"> </w:t>
      </w:r>
      <w:r w:rsidRPr="00281AB9">
        <w:rPr>
          <w:rFonts w:ascii="Calibri" w:eastAsia="Calibri" w:hAnsi="Calibri" w:cs="Arial" w:hint="cs"/>
          <w:b/>
          <w:bCs/>
          <w:sz w:val="36"/>
          <w:szCs w:val="36"/>
          <w:rtl/>
        </w:rPr>
        <w:t>السيرة</w:t>
      </w:r>
      <w:r w:rsidRPr="00281AB9">
        <w:rPr>
          <w:rFonts w:ascii="Calibri" w:eastAsia="Calibri" w:hAnsi="Calibri" w:cs="Arial"/>
          <w:b/>
          <w:bCs/>
          <w:sz w:val="36"/>
          <w:szCs w:val="36"/>
          <w:rtl/>
        </w:rPr>
        <w:t xml:space="preserve"> </w:t>
      </w:r>
      <w:r w:rsidRPr="00281AB9">
        <w:rPr>
          <w:rFonts w:ascii="Calibri" w:eastAsia="Calibri" w:hAnsi="Calibri" w:cs="Arial" w:hint="cs"/>
          <w:b/>
          <w:bCs/>
          <w:sz w:val="36"/>
          <w:szCs w:val="36"/>
          <w:rtl/>
        </w:rPr>
        <w:t>الذاتية</w:t>
      </w:r>
      <w:r w:rsidRPr="00281AB9">
        <w:rPr>
          <w:rFonts w:ascii="Calibri" w:eastAsia="Calibri" w:hAnsi="Calibri" w:cs="Arial"/>
          <w:b/>
          <w:bCs/>
          <w:sz w:val="36"/>
          <w:szCs w:val="36"/>
          <w:rtl/>
        </w:rPr>
        <w:t>: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الاسم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واللقب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.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ميكائيل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رشيد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علي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نعمت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الزيباري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الدرجة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العلمية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أستاذ مساعد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مواليد</w:t>
      </w:r>
      <w:r w:rsidRPr="00281AB9">
        <w:rPr>
          <w:rFonts w:ascii="Calibri" w:eastAsia="Calibri" w:hAnsi="Calibri" w:cs="Arial"/>
          <w:sz w:val="32"/>
          <w:szCs w:val="32"/>
          <w:rtl/>
        </w:rPr>
        <w:t>: 1976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- ئاكري             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الاختصاص العام: فلسفة الشريعة الإسلامية.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الاختصاص الدقيق: فقه مقارن(العقود الالكترونية على شبكة الانترنت بين الشريعة والقانون).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جهة العمل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وزارة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التعليم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العالي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والبحث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العلمي،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جامعة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دهوك،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كلية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التربية </w:t>
      </w:r>
      <w:r w:rsidRPr="00281AB9">
        <w:rPr>
          <w:rFonts w:ascii="Calibri" w:eastAsia="Calibri" w:hAnsi="Calibri" w:cs="Arial"/>
          <w:sz w:val="32"/>
          <w:szCs w:val="32"/>
          <w:rtl/>
        </w:rPr>
        <w:t>–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رئيس قسم اللغة العربية </w:t>
      </w:r>
      <w:r w:rsidRPr="00281AB9">
        <w:rPr>
          <w:rFonts w:ascii="Calibri" w:eastAsia="Calibri" w:hAnsi="Calibri" w:cs="Arial"/>
          <w:sz w:val="32"/>
          <w:szCs w:val="32"/>
          <w:rtl/>
        </w:rPr>
        <w:t>–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ئاكرى.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عنوان السكن: إقليم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كوردستان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العراق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–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محافظة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دهوك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–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ئاكرى.</w:t>
      </w:r>
    </w:p>
    <w:p w:rsidR="00C76BA1" w:rsidRPr="00281AB9" w:rsidRDefault="00C76BA1" w:rsidP="00C76BA1">
      <w:pPr>
        <w:numPr>
          <w:ilvl w:val="0"/>
          <w:numId w:val="13"/>
        </w:numPr>
        <w:tabs>
          <w:tab w:val="left" w:pos="401"/>
        </w:tabs>
        <w:bidi/>
        <w:spacing w:after="160" w:line="259" w:lineRule="auto"/>
        <w:ind w:left="476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المؤهلات العلمية: 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شهادة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البكالوريوس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الجامعة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الإسلامية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-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كلية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الشريعة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والدراسات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الإسلامية،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قسم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الدراسات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الإسلامية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-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دهوك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سنة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1999- 2000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م.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شهادة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الماجستير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الجامعة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العراقية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/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بغداد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عام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 2007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كلية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الفقه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وأصوله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.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شهادة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الدكتوراه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سنة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2012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الجامعة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العراقية/ بغداد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(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الفقه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المقارن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)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دبلوم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للبرمجة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اللغوية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العصبية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مساعد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ممارس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للبرمجة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اللغوية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العصبية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شهادة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للكمبيوتر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والانترنت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الدورة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التأهلية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للمعلمين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والمعلمات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دورة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تقوية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المدرسين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والمدرسات</w:t>
      </w:r>
    </w:p>
    <w:p w:rsidR="00C76BA1" w:rsidRPr="00281AB9" w:rsidRDefault="00C76BA1" w:rsidP="00C76BA1">
      <w:pPr>
        <w:numPr>
          <w:ilvl w:val="0"/>
          <w:numId w:val="9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شهادة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لطرائق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التدريس</w:t>
      </w:r>
    </w:p>
    <w:p w:rsidR="00C76BA1" w:rsidRPr="00281AB9" w:rsidRDefault="00C76BA1" w:rsidP="00C76BA1">
      <w:pPr>
        <w:numPr>
          <w:ilvl w:val="0"/>
          <w:numId w:val="9"/>
        </w:numPr>
        <w:tabs>
          <w:tab w:val="right" w:pos="0"/>
          <w:tab w:val="right" w:pos="360"/>
        </w:tabs>
        <w:bidi/>
        <w:spacing w:after="160" w:line="259" w:lineRule="auto"/>
        <w:ind w:left="180" w:hanging="27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شهادة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للذاكرة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الفائقة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عنوان بحث البكالوريوس: الناسخ والمنسوخ بين الامام الشافعي والجمهور، بتقدير (إمتياز).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عنوان رسالة الماجستير: تحقيق مخطوط (جامع الرموز شرح مختصر الوقاية) للشيخ محمد القهستاني، بنقدير (إمتياز).</w:t>
      </w:r>
    </w:p>
    <w:p w:rsidR="00C76BA1" w:rsidRPr="00281AB9" w:rsidRDefault="00C76BA1" w:rsidP="00C76BA1">
      <w:pPr>
        <w:numPr>
          <w:ilvl w:val="0"/>
          <w:numId w:val="8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عنوان أطروحة الدكتوراه : العقود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الالكترونية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على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شبكة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الانترنت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بين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الشريعة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والقانون. بتقدير (إمتياز).</w:t>
      </w:r>
    </w:p>
    <w:p w:rsidR="00C76BA1" w:rsidRPr="00281AB9" w:rsidRDefault="00C76BA1" w:rsidP="00C76BA1">
      <w:pPr>
        <w:numPr>
          <w:ilvl w:val="0"/>
          <w:numId w:val="13"/>
        </w:numPr>
        <w:tabs>
          <w:tab w:val="left" w:pos="401"/>
        </w:tabs>
        <w:bidi/>
        <w:spacing w:after="160" w:line="259" w:lineRule="auto"/>
        <w:ind w:left="476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النشاطات:</w:t>
      </w:r>
    </w:p>
    <w:p w:rsidR="00C76BA1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lastRenderedPageBreak/>
        <w:t>شارك في المؤتمر العلمي الأول الذي أقامته فاكولتي العلوم والتربية / ئاكرى بالبحث الموسوم المنتخب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ذكرى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ميلاد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سيدنا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محمد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فخر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العجم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والعرب)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للشيخ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طاهر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الشوشي.</w:t>
      </w:r>
    </w:p>
    <w:p w:rsidR="005C3D83" w:rsidRDefault="005C3D83" w:rsidP="005C3D83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شارك في المؤتمر العلمي الدولي في جامعة اللبناني الفرنسي المنعقد في أربيل.</w:t>
      </w:r>
    </w:p>
    <w:p w:rsidR="005C3D83" w:rsidRDefault="005C3D83" w:rsidP="005C3D83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شارك في المؤتمر العلمي الدولي في جامعة دهوك المنعقد من قبل كلية القانون والعلوم السياسة.</w:t>
      </w:r>
    </w:p>
    <w:p w:rsidR="005C3D83" w:rsidRDefault="005C3D83" w:rsidP="005C3D83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شارك في المؤتمر العلمي الدولي لنقابة الاكاديميين العراقيين المنعقد في كلية التربية الأساسية في دهوك</w:t>
      </w:r>
    </w:p>
    <w:p w:rsidR="005C3D83" w:rsidRDefault="005C3D83" w:rsidP="005C3D83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شارك في المؤتمر العلمي الدولي ملتقى الجامعات العراقية المنعقد في جامعة أربيل.</w:t>
      </w:r>
    </w:p>
    <w:p w:rsidR="00192987" w:rsidRDefault="00192987" w:rsidP="00192987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شارك في المؤتمر المنعقد في جامعة بشاك الشهير في استنبول تركيا.</w:t>
      </w:r>
    </w:p>
    <w:p w:rsidR="00445C7F" w:rsidRDefault="00445C7F" w:rsidP="00445C7F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مسؤول اللجنة العلمية في مؤتمر العلمي للشيخ طاهر الشوشي المنعقد في كلية التربية عقرة في جامعة دهوك.</w:t>
      </w:r>
    </w:p>
    <w:p w:rsidR="00445C7F" w:rsidRPr="00281AB9" w:rsidRDefault="00445C7F" w:rsidP="00445C7F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له الإشراف على طلبة الماجستير خارج الإقليم.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عضو في اللجنة العلمية لكلية التربية في ئاكرىَ.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عضو في لجنة الاستلال في الكلية.</w:t>
      </w:r>
    </w:p>
    <w:p w:rsidR="00C76BA1" w:rsidRPr="00281AB9" w:rsidRDefault="00C76BA1" w:rsidP="00C76BA1">
      <w:pPr>
        <w:numPr>
          <w:ilvl w:val="0"/>
          <w:numId w:val="11"/>
        </w:numPr>
        <w:bidi/>
        <w:spacing w:after="160" w:line="259" w:lineRule="auto"/>
        <w:contextualSpacing/>
        <w:rPr>
          <w:rFonts w:ascii="Calibri" w:eastAsia="Calibri" w:hAnsi="Calibri" w:cs="Calibri"/>
          <w:sz w:val="32"/>
          <w:szCs w:val="32"/>
          <w:lang w:bidi="ar-IQ"/>
        </w:rPr>
      </w:pP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>عضو في لجان منح اللقب العلمي لتدريسي الكلية .</w:t>
      </w:r>
    </w:p>
    <w:p w:rsidR="00C76BA1" w:rsidRPr="00281AB9" w:rsidRDefault="00C76BA1" w:rsidP="00C76BA1">
      <w:pPr>
        <w:numPr>
          <w:ilvl w:val="0"/>
          <w:numId w:val="11"/>
        </w:numPr>
        <w:bidi/>
        <w:spacing w:after="160" w:line="259" w:lineRule="auto"/>
        <w:contextualSpacing/>
        <w:rPr>
          <w:rFonts w:ascii="Calibri" w:eastAsia="Calibri" w:hAnsi="Calibri" w:cs="Calibri"/>
          <w:sz w:val="32"/>
          <w:szCs w:val="32"/>
          <w:lang w:bidi="ar-IQ"/>
        </w:rPr>
      </w:pP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>عضو في لجان تقويم ومناقشة العديد من رسائل الماجستير المستحصلة من خارج العراق .</w:t>
      </w:r>
    </w:p>
    <w:p w:rsidR="00C76BA1" w:rsidRPr="00281AB9" w:rsidRDefault="00C76BA1" w:rsidP="00C76BA1">
      <w:pPr>
        <w:numPr>
          <w:ilvl w:val="0"/>
          <w:numId w:val="11"/>
        </w:numPr>
        <w:bidi/>
        <w:spacing w:after="160" w:line="259" w:lineRule="auto"/>
        <w:contextualSpacing/>
        <w:rPr>
          <w:rFonts w:ascii="Calibri" w:eastAsia="Calibri" w:hAnsi="Calibri" w:cs="Calibri"/>
          <w:sz w:val="32"/>
          <w:szCs w:val="32"/>
          <w:lang w:bidi="ar-IQ"/>
        </w:rPr>
      </w:pP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قام بتقويم العديد من رسائل الماجستير والبحوث العلمية لغويا . </w:t>
      </w:r>
    </w:p>
    <w:p w:rsidR="00C76BA1" w:rsidRPr="00281AB9" w:rsidRDefault="00C76BA1" w:rsidP="00C76BA1">
      <w:pPr>
        <w:numPr>
          <w:ilvl w:val="0"/>
          <w:numId w:val="11"/>
        </w:numPr>
        <w:bidi/>
        <w:spacing w:after="160" w:line="259" w:lineRule="auto"/>
        <w:contextualSpacing/>
        <w:rPr>
          <w:rFonts w:ascii="Calibri" w:eastAsia="Calibri" w:hAnsi="Calibri" w:cs="Calibri"/>
          <w:sz w:val="32"/>
          <w:szCs w:val="32"/>
          <w:lang w:bidi="ar-IQ"/>
        </w:rPr>
      </w:pP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>مسؤول اللجنة الامتحانية المسائية منذ عام 2016.</w:t>
      </w:r>
    </w:p>
    <w:p w:rsidR="00C76BA1" w:rsidRPr="008C44D9" w:rsidRDefault="00C76BA1" w:rsidP="00C76BA1">
      <w:pPr>
        <w:numPr>
          <w:ilvl w:val="0"/>
          <w:numId w:val="11"/>
        </w:numPr>
        <w:bidi/>
        <w:spacing w:after="160" w:line="259" w:lineRule="auto"/>
        <w:contextualSpacing/>
        <w:rPr>
          <w:rFonts w:ascii="Calibri" w:eastAsia="Calibri" w:hAnsi="Calibri" w:cs="Calibri"/>
          <w:sz w:val="32"/>
          <w:szCs w:val="32"/>
          <w:lang w:bidi="ar-IQ"/>
        </w:rPr>
      </w:pP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مسۆول اللجنة العلمية للماجستیر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كلية</w:t>
      </w: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</w:p>
    <w:p w:rsidR="00C76BA1" w:rsidRPr="00281AB9" w:rsidRDefault="00C76BA1" w:rsidP="00C76BA1">
      <w:pPr>
        <w:numPr>
          <w:ilvl w:val="0"/>
          <w:numId w:val="11"/>
        </w:numPr>
        <w:bidi/>
        <w:spacing w:after="160" w:line="259" w:lineRule="auto"/>
        <w:contextualSpacing/>
        <w:rPr>
          <w:rFonts w:ascii="Calibri" w:eastAsia="Calibri" w:hAnsi="Calibri" w:cs="Calibri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مسؤول اللجنة الاجتماعية وصندوق التبرعات في كلية التربية.</w:t>
      </w:r>
    </w:p>
    <w:p w:rsidR="00C76BA1" w:rsidRPr="00281AB9" w:rsidRDefault="00C76BA1" w:rsidP="00C76BA1">
      <w:pPr>
        <w:numPr>
          <w:ilvl w:val="0"/>
          <w:numId w:val="11"/>
        </w:numPr>
        <w:bidi/>
        <w:spacing w:after="160" w:line="259" w:lineRule="auto"/>
        <w:contextualSpacing/>
        <w:rPr>
          <w:rFonts w:ascii="Calibri" w:eastAsia="Calibri" w:hAnsi="Calibri" w:cs="Calibri"/>
          <w:sz w:val="32"/>
          <w:szCs w:val="32"/>
          <w:lang w:bidi="ar-IQ"/>
        </w:rPr>
      </w:pP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>عضو لجنة امتحانات الماجستير في الكلية.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المشاركة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ندوة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كلية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العلوم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والتربية</w:t>
      </w:r>
      <w:r w:rsidRPr="00281AB9">
        <w:rPr>
          <w:rFonts w:ascii="Calibri" w:eastAsia="Calibri" w:hAnsi="Calibri" w:cs="Arial"/>
          <w:sz w:val="32"/>
          <w:szCs w:val="32"/>
          <w:rtl/>
        </w:rPr>
        <w:t>/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ئاكرى بعنوان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- (واقع حال قسم اللغة العربية في ئاكرئ بين الواقع والطموح</w:t>
      </w:r>
      <w:r w:rsidRPr="00281AB9">
        <w:rPr>
          <w:rFonts w:ascii="Calibri" w:eastAsia="Calibri" w:hAnsi="Calibri" w:cs="Arial"/>
          <w:sz w:val="32"/>
          <w:szCs w:val="32"/>
          <w:rtl/>
        </w:rPr>
        <w:t>)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المشاركة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ندوة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كلية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العلوم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والتربية</w:t>
      </w:r>
      <w:r w:rsidRPr="00281AB9">
        <w:rPr>
          <w:rFonts w:ascii="Calibri" w:eastAsia="Calibri" w:hAnsi="Calibri" w:cs="Arial"/>
          <w:sz w:val="32"/>
          <w:szCs w:val="32"/>
          <w:rtl/>
        </w:rPr>
        <w:t>/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ئاكرى بعنوان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- (مفهوم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السماح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الاسلام،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والاسلام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والبيئة</w:t>
      </w:r>
      <w:r w:rsidRPr="00281AB9">
        <w:rPr>
          <w:rFonts w:ascii="Calibri" w:eastAsia="Calibri" w:hAnsi="Calibri" w:cs="Arial"/>
          <w:sz w:val="32"/>
          <w:szCs w:val="32"/>
          <w:rtl/>
        </w:rPr>
        <w:t>)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وقدم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عدّة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سمينارات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مجالات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مختلفة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كلية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التربية / ئاكرى.</w:t>
      </w:r>
    </w:p>
    <w:p w:rsidR="00C76BA1" w:rsidRPr="00281AB9" w:rsidRDefault="00C76BA1" w:rsidP="00C76BA1">
      <w:pPr>
        <w:numPr>
          <w:ilvl w:val="0"/>
          <w:numId w:val="13"/>
        </w:numPr>
        <w:tabs>
          <w:tab w:val="left" w:pos="401"/>
        </w:tabs>
        <w:bidi/>
        <w:spacing w:after="160" w:line="259" w:lineRule="auto"/>
        <w:ind w:left="476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المناصب الادارية: رئيس قسم اللغة العربية في كلية العلوم والتربية/ ئاكرئ</w:t>
      </w:r>
    </w:p>
    <w:p w:rsidR="00C76BA1" w:rsidRPr="00281AB9" w:rsidRDefault="00C76BA1" w:rsidP="00C76BA1">
      <w:pPr>
        <w:numPr>
          <w:ilvl w:val="0"/>
          <w:numId w:val="13"/>
        </w:numPr>
        <w:tabs>
          <w:tab w:val="left" w:pos="401"/>
        </w:tabs>
        <w:bidi/>
        <w:spacing w:after="160" w:line="259" w:lineRule="auto"/>
        <w:ind w:left="476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المؤلفات: </w:t>
      </w:r>
    </w:p>
    <w:p w:rsidR="00C76BA1" w:rsidRPr="00281AB9" w:rsidRDefault="00C76BA1" w:rsidP="00C76BA1">
      <w:pPr>
        <w:numPr>
          <w:ilvl w:val="0"/>
          <w:numId w:val="10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العقود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الالكترونية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على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شبكة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الأنترنت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بين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الشريعة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والقانون.</w:t>
      </w:r>
    </w:p>
    <w:p w:rsidR="00C76BA1" w:rsidRDefault="00C76BA1" w:rsidP="00C76BA1">
      <w:pPr>
        <w:numPr>
          <w:ilvl w:val="0"/>
          <w:numId w:val="10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أستعجل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للعمرة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لترى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السعادة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وهو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باللغة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الكردية.</w:t>
      </w:r>
    </w:p>
    <w:p w:rsidR="0097427D" w:rsidRDefault="0097427D" w:rsidP="0097427D">
      <w:pPr>
        <w:numPr>
          <w:ilvl w:val="0"/>
          <w:numId w:val="10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lastRenderedPageBreak/>
        <w:t xml:space="preserve"> جامع الرموز شرح الوقاية للشيخ محمد القهستاني دراسة وتحقيق.</w:t>
      </w:r>
    </w:p>
    <w:p w:rsidR="0097427D" w:rsidRDefault="0097427D" w:rsidP="0097427D">
      <w:pPr>
        <w:numPr>
          <w:ilvl w:val="0"/>
          <w:numId w:val="10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علوم القرآن في ثوبها الجديد.</w:t>
      </w:r>
    </w:p>
    <w:p w:rsidR="0097427D" w:rsidRPr="00281AB9" w:rsidRDefault="0097427D" w:rsidP="0097427D">
      <w:pPr>
        <w:numPr>
          <w:ilvl w:val="0"/>
          <w:numId w:val="10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 علم التفسير في ثوبه الجديد.</w:t>
      </w:r>
    </w:p>
    <w:p w:rsidR="00C76BA1" w:rsidRPr="00281AB9" w:rsidRDefault="00C76BA1" w:rsidP="00C76BA1">
      <w:pPr>
        <w:numPr>
          <w:ilvl w:val="0"/>
          <w:numId w:val="10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الفقه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المقارن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بين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المذاهب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تحت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الطبع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وهو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أيضاً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باللغة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الكردية.</w:t>
      </w:r>
    </w:p>
    <w:p w:rsidR="00C76BA1" w:rsidRPr="00281AB9" w:rsidRDefault="00C76BA1" w:rsidP="00C76BA1">
      <w:pPr>
        <w:numPr>
          <w:ilvl w:val="0"/>
          <w:numId w:val="10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وهناك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عدة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أبحاث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منشورة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وغير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منشورة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باللغة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العربية منها:</w:t>
      </w:r>
    </w:p>
    <w:p w:rsidR="00C76BA1" w:rsidRPr="00281AB9" w:rsidRDefault="00C76BA1" w:rsidP="00C76BA1">
      <w:pPr>
        <w:numPr>
          <w:ilvl w:val="0"/>
          <w:numId w:val="12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العقود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الإلكترونية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وطرقها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بين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الشريعة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والقانون.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:rsidR="00C76BA1" w:rsidRPr="00281AB9" w:rsidRDefault="00C76BA1" w:rsidP="00C76BA1">
      <w:pPr>
        <w:numPr>
          <w:ilvl w:val="0"/>
          <w:numId w:val="12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تحقيق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مخطوطة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(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المنتخب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ذكرى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ميلاد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سيدنا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محمد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فخر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العجم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والعرب)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للشيخ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طاهر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الشوشي </w:t>
      </w:r>
      <w:r w:rsidRPr="00281AB9">
        <w:rPr>
          <w:rFonts w:ascii="Calibri" w:eastAsia="Calibri" w:hAnsi="Calibri" w:cs="Arial" w:hint="cs"/>
          <w:sz w:val="32"/>
          <w:szCs w:val="32"/>
          <w:rtl/>
          <w:lang w:bidi="ar-IQ"/>
        </w:rPr>
        <w:t>.</w:t>
      </w:r>
    </w:p>
    <w:p w:rsidR="00C76BA1" w:rsidRDefault="00C76BA1" w:rsidP="00C76BA1">
      <w:pPr>
        <w:numPr>
          <w:ilvl w:val="0"/>
          <w:numId w:val="12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بيع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الوفاء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الفقه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الإسلامي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والقانون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المدني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العراقي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دراسة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مقارنة.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:rsidR="00C76BA1" w:rsidRPr="00281AB9" w:rsidRDefault="00C76BA1" w:rsidP="00C76BA1">
      <w:pPr>
        <w:numPr>
          <w:ilvl w:val="0"/>
          <w:numId w:val="12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فقه الاشاعة في ضوء الكتاب والسنة.</w:t>
      </w:r>
    </w:p>
    <w:p w:rsidR="00C76BA1" w:rsidRPr="00281AB9" w:rsidRDefault="00C76BA1" w:rsidP="00C76BA1">
      <w:pPr>
        <w:numPr>
          <w:ilvl w:val="0"/>
          <w:numId w:val="12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عقد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الزواج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عير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الانترنت.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:rsidR="00C76BA1" w:rsidRPr="00281AB9" w:rsidRDefault="00C76BA1" w:rsidP="00C76BA1">
      <w:pPr>
        <w:numPr>
          <w:ilvl w:val="0"/>
          <w:numId w:val="12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مفهوم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التدبر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القران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الكريم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. 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أول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مباشرة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كانت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22/9/2001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م</w:t>
      </w:r>
      <w:r w:rsidRPr="00281AB9">
        <w:rPr>
          <w:rFonts w:ascii="Calibri" w:eastAsia="Calibri" w:hAnsi="Calibri" w:cs="Arial"/>
          <w:sz w:val="32"/>
          <w:szCs w:val="32"/>
          <w:rtl/>
        </w:rPr>
        <w:t>.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C76BA1" w:rsidRPr="00281AB9" w:rsidRDefault="00C76BA1" w:rsidP="00714967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سنوات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الخدمة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="00714967">
        <w:rPr>
          <w:rFonts w:ascii="Calibri" w:eastAsia="Calibri" w:hAnsi="Calibri" w:cs="Arial"/>
          <w:sz w:val="32"/>
          <w:szCs w:val="32"/>
        </w:rPr>
        <w:t>18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سنة.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رقم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الهاتف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07</w:t>
      </w:r>
      <w:r w:rsidRPr="00281AB9">
        <w:rPr>
          <w:rFonts w:ascii="Calibri" w:eastAsia="Calibri" w:hAnsi="Calibri" w:cs="Arial"/>
          <w:sz w:val="32"/>
          <w:szCs w:val="32"/>
          <w:rtl/>
        </w:rPr>
        <w:t>504668475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- 07724668475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ind w:left="-24" w:firstLine="107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>البريد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281AB9">
        <w:rPr>
          <w:rFonts w:ascii="Calibri" w:eastAsia="Calibri" w:hAnsi="Calibri" w:cs="Arial" w:hint="cs"/>
          <w:sz w:val="32"/>
          <w:szCs w:val="32"/>
          <w:rtl/>
        </w:rPr>
        <w:t>الإلكتروني</w:t>
      </w:r>
      <w:r w:rsidRPr="00281AB9">
        <w:rPr>
          <w:rFonts w:ascii="Calibri" w:eastAsia="Calibri" w:hAnsi="Calibri" w:cs="Arial"/>
          <w:sz w:val="32"/>
          <w:szCs w:val="32"/>
          <w:rtl/>
        </w:rPr>
        <w:t xml:space="preserve">: </w:t>
      </w:r>
      <w:hyperlink r:id="rId9" w:history="1">
        <w:r w:rsidRPr="00281AB9">
          <w:rPr>
            <w:rFonts w:ascii="Calibri" w:eastAsia="Calibri" w:hAnsi="Calibri" w:cs="Arial"/>
            <w:color w:val="0563C1"/>
            <w:sz w:val="32"/>
            <w:szCs w:val="32"/>
            <w:u w:val="single"/>
          </w:rPr>
          <w:t>mikailbani@yahoo.com</w:t>
        </w:r>
      </w:hyperlink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b/>
          <w:bCs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عنوان التواصل الاجتماعي(فيسبوك):  </w:t>
      </w:r>
      <w:r w:rsidR="006253F8">
        <w:fldChar w:fldCharType="begin"/>
      </w:r>
      <w:r w:rsidR="006253F8">
        <w:instrText xml:space="preserve"> HYPERLINK "https://www.facebook.com/D.Mikael.Zebari" </w:instrText>
      </w:r>
      <w:r w:rsidR="006253F8">
        <w:fldChar w:fldCharType="separate"/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Dr</w:t>
      </w:r>
      <w:proofErr w:type="spellEnd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 xml:space="preserve">-Mikael </w:t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Zebari</w:t>
      </w:r>
      <w:proofErr w:type="spellEnd"/>
      <w:r w:rsidR="006253F8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fldChar w:fldCharType="end"/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عنوان التواصل الاجتماعي(تويتر):    </w:t>
      </w:r>
      <w:r w:rsidR="006253F8">
        <w:fldChar w:fldCharType="begin"/>
      </w:r>
      <w:r w:rsidR="006253F8">
        <w:instrText xml:space="preserve"> HYPERLINK "https://www.facebook.com/D.Mikael.Zebari" </w:instrText>
      </w:r>
      <w:r w:rsidR="006253F8">
        <w:fldChar w:fldCharType="separate"/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Dr</w:t>
      </w:r>
      <w:proofErr w:type="spellEnd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 xml:space="preserve">-Mikael </w:t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Zebari</w:t>
      </w:r>
      <w:proofErr w:type="spellEnd"/>
      <w:r w:rsidR="006253F8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fldChar w:fldCharType="end"/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C76BA1" w:rsidRPr="00281AB9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rtl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عنوان التواصل الاجتماعي(تانغو):    </w:t>
      </w:r>
      <w:r w:rsidR="006253F8">
        <w:fldChar w:fldCharType="begin"/>
      </w:r>
      <w:r w:rsidR="006253F8">
        <w:instrText xml:space="preserve"> HYPERLINK "https://www.facebook.com/D.Mikael.Zebari" </w:instrText>
      </w:r>
      <w:r w:rsidR="006253F8">
        <w:fldChar w:fldCharType="separate"/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Dr</w:t>
      </w:r>
      <w:proofErr w:type="spellEnd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 xml:space="preserve">-Mikael </w:t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Zebari</w:t>
      </w:r>
      <w:proofErr w:type="spellEnd"/>
      <w:r w:rsidR="006253F8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fldChar w:fldCharType="end"/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C76BA1" w:rsidRDefault="00C76BA1" w:rsidP="00C76BA1">
      <w:pPr>
        <w:numPr>
          <w:ilvl w:val="0"/>
          <w:numId w:val="11"/>
        </w:num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عنوان التواصل الاجتماعي(انستغرام):    </w:t>
      </w:r>
      <w:r w:rsidR="006253F8">
        <w:fldChar w:fldCharType="begin"/>
      </w:r>
      <w:r w:rsidR="006253F8">
        <w:instrText xml:space="preserve"> H</w:instrText>
      </w:r>
      <w:r w:rsidR="006253F8">
        <w:instrText xml:space="preserve">YPERLINK "https://www.facebook.com/D.Mikael.Zebari" </w:instrText>
      </w:r>
      <w:r w:rsidR="006253F8">
        <w:fldChar w:fldCharType="separate"/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Dr</w:t>
      </w:r>
      <w:proofErr w:type="spellEnd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 xml:space="preserve">-Mikael </w:t>
      </w:r>
      <w:proofErr w:type="spellStart"/>
      <w:r w:rsidRPr="00281AB9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t>Zebari</w:t>
      </w:r>
      <w:proofErr w:type="spellEnd"/>
      <w:r w:rsidR="006253F8">
        <w:rPr>
          <w:rFonts w:ascii="Calibri" w:eastAsia="Calibri" w:hAnsi="Calibri" w:cs="Arial"/>
          <w:b/>
          <w:bCs/>
          <w:color w:val="0563C1"/>
          <w:sz w:val="32"/>
          <w:szCs w:val="32"/>
          <w:u w:val="single"/>
        </w:rPr>
        <w:fldChar w:fldCharType="end"/>
      </w:r>
      <w:r w:rsidRPr="00281AB9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0C5FCE" w:rsidRDefault="000C5FCE" w:rsidP="000C5FCE">
      <w:pPr>
        <w:tabs>
          <w:tab w:val="left" w:pos="401"/>
        </w:tabs>
        <w:bidi/>
        <w:spacing w:after="160" w:line="259" w:lineRule="auto"/>
        <w:ind w:left="360"/>
        <w:contextualSpacing/>
        <w:rPr>
          <w:rFonts w:ascii="Calibri" w:eastAsia="Calibri" w:hAnsi="Calibri" w:cs="Arial"/>
          <w:sz w:val="32"/>
          <w:szCs w:val="32"/>
        </w:rPr>
      </w:pPr>
    </w:p>
    <w:p w:rsidR="000C5FCE" w:rsidRDefault="000C5FCE" w:rsidP="000C5FC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  <w:lang w:bidi="ar-IQ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Default="00C31F4E" w:rsidP="00C31F4E">
      <w:pPr>
        <w:tabs>
          <w:tab w:val="left" w:pos="401"/>
        </w:tabs>
        <w:bidi/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</w:p>
    <w:p w:rsidR="00C31F4E" w:rsidRPr="008247F0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AU"/>
        </w:rPr>
      </w:pPr>
      <w:r w:rsidRPr="008155C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Curriculum Vitae (CV) 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Information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Name and surname: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</w:rPr>
        <w:t>Dr.Mikael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 Rashid Ali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</w:rPr>
        <w:t>Namaat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</w:rPr>
        <w:t>Zebari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8155C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-Scientific Title: Assistant Professor.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Date of birth: 1976-Akre </w:t>
      </w:r>
      <w:r w:rsidRPr="008155C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General specialization: Philosophy of Religious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</w:rPr>
        <w:t>Law(</w:t>
      </w:r>
      <w:proofErr w:type="spellStart"/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</w:rPr>
        <w:t>Sharea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</w:rPr>
        <w:t>')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</w:rPr>
        <w:t>Precise specialization:</w:t>
      </w:r>
      <w:r w:rsidRPr="008155CB">
        <w:rPr>
          <w:b/>
          <w:bCs/>
        </w:rPr>
        <w:t xml:space="preserve"> </w:t>
      </w:r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Comparative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</w:rPr>
        <w:t>jurisprudence(</w:t>
      </w:r>
      <w:proofErr w:type="spellStart"/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</w:rPr>
        <w:t>Fiqh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8155C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-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-Place of work: Ministry of higher education and scientific research, University of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</w:rPr>
        <w:t>Duhok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</w:rPr>
        <w:t>, College of Education-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</w:rPr>
        <w:t>Akre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</w:rPr>
        <w:t>, Head of Arabic Language Department.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-Residential address: Kurdistan Region-Iraq-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Duhok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Governorate-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Akre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*Academic Qualifications: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1. B.A. from Islamic University-College of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Sharea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Islamic Studies-Department of Islamic Studies-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Duhok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1999-2000.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2. M.A. from Islamic University/ Baghdad 2007-College of Principles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Fiqh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3. Ph.D. in 2012 from Iraqi University/ Baghdad in (Comparative Jurisprudence).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4. Diploma in Neuro-linguistic programming.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5. Assistant Practitioner of Neuro-linguistic programming.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6. Computer and Internet Certificate.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7. Qualification Course for Teachers.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8. Reinforcement Course for Teachers.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9. Methods of Teaching Certificate. 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10. Super Memory Certificate.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B. A. Research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Title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:Al</w:t>
      </w:r>
      <w:proofErr w:type="spellEnd"/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Nasikh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Al-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Mansukh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between Imam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Shafaee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the Public. Assessment, grade: Excellent.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M. A. Thesis Title: Codex Verification (Symbols Collector A brief explanation of prevention) by Sheikh Mohammad Al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Qahstani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. Assessment: Excellent.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Ph. D. Dissertation Title: Electronic Contracts on the Internet between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Sharea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Law. Assessment: Excellent.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*Activities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1. Participated in the First Scientific Conference which was held in Faculty of Science and Education/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Akre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through the research entitled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as(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Elected in Memory of the Anniversary of Prophet Mohammad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TheHonor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Arabs and Non-Arabs Present) by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Tahir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Shoshi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2-A member of the scientific committee of College of</w:t>
      </w:r>
      <w:r w:rsidRPr="008155CB">
        <w:rPr>
          <w:rFonts w:asciiTheme="majorBidi" w:hAnsiTheme="majorBidi" w:cstheme="majorBidi"/>
          <w:b/>
          <w:bCs/>
          <w:sz w:val="24"/>
          <w:szCs w:val="24"/>
        </w:rPr>
        <w:t xml:space="preserve"> Education</w:t>
      </w: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-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Akre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Since 2014.</w:t>
      </w:r>
      <w:proofErr w:type="gramEnd"/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3-A member of Extraction Committee of the College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4-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Member 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Evalucation</w:t>
      </w:r>
      <w:proofErr w:type="spellEnd"/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Discussion in the committee  of giving scientific titles</w:t>
      </w:r>
    </w:p>
    <w:p w:rsidR="007B6510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5-Member in the committee of lots of Master Thesis </w:t>
      </w:r>
    </w:p>
    <w:p w:rsidR="007B6510" w:rsidRDefault="007B6510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B6510" w:rsidRDefault="007B6510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obtained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outside of Iraq.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6- Linguistic evaluations of Master </w:t>
      </w:r>
      <w:proofErr w:type="spellStart"/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ineses</w:t>
      </w:r>
      <w:proofErr w:type="spellEnd"/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researches. 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7- - In Charge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of  Examination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Committee Evening Study Since 2016.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8- In Charge of Scientific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Committe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at the College.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9- In Charge of Social Committee and Contribution fund at the College.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10 – Member of the Committee of the masters Examination at the College.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11-Taking part in a seminar under the title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( The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current level of Arabic Department in between reality and ambitions)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12. Participated in The college Symposium under the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title: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Forgiveness concept in Islam, and Islam and Environment).</w:t>
      </w:r>
      <w:proofErr w:type="gramEnd"/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13- Presented many seminars in many different fields in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Akre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College /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Akre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 The administrative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positions :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Head of Arabic Department  in college of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Eucation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Akre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*Writings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1. Electronic Contracts on the Internet between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Sharea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Law.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2. Hurry up for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Omra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to see Happiness/ written in Kurdish Language.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3. Comparative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Fiqh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among Doctrines/ under publication and also in Kurdish.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4. There are other published and unpublished researches in Arabic Language including: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A. Electronic Contracts and their ways between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Sharea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Law.</w:t>
      </w:r>
      <w:proofErr w:type="gramEnd"/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B. Codex Verification (The Elected in Memory of Prophet Mohammad the Honor of Arabs and Non-Arabs).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C. Locality Sale in Islamic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Fiqh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Iraqi Civil Law/ A Comparative study.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D. Marriage Contract </w:t>
      </w:r>
      <w:proofErr w:type="gram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Via</w:t>
      </w:r>
      <w:proofErr w:type="gram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Internet.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E- Concept of deep idea in Quran.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14. The first start was in September, 22, 2001, at the Directorate of Education.</w:t>
      </w:r>
    </w:p>
    <w:p w:rsidR="00C31F4E" w:rsidRPr="008155CB" w:rsidRDefault="00C31F4E" w:rsidP="00F729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15. Years of Service: </w:t>
      </w:r>
      <w:r w:rsidR="00F7298C">
        <w:rPr>
          <w:rFonts w:asciiTheme="majorBidi" w:hAnsiTheme="majorBidi" w:cstheme="majorBidi"/>
          <w:b/>
          <w:bCs/>
          <w:sz w:val="24"/>
          <w:szCs w:val="24"/>
          <w:lang w:bidi="ar-IQ"/>
        </w:rPr>
        <w:t>18</w:t>
      </w: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years.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16-Mobile: 07504668475- 077024668475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17. E. Mail: </w:t>
      </w:r>
      <w:hyperlink r:id="rId10" w:history="1">
        <w:r w:rsidRPr="008155CB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mikailbani@yahoo.com</w:t>
        </w:r>
      </w:hyperlink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18. Facebook: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Dr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-Mikael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Zebari</w:t>
      </w:r>
      <w:proofErr w:type="spellEnd"/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19- Twitter: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Dr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-Mikael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Zebari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20- Tango: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Dr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-Mikael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Zebari</w:t>
      </w:r>
      <w:proofErr w:type="spellEnd"/>
    </w:p>
    <w:p w:rsidR="00C31F4E" w:rsidRPr="008155CB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21-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Instagram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: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Dr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-Mikael </w:t>
      </w:r>
      <w:proofErr w:type="spellStart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>Zebari</w:t>
      </w:r>
      <w:proofErr w:type="spellEnd"/>
      <w:r w:rsidRPr="008155C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C31F4E" w:rsidRPr="007B6510" w:rsidRDefault="00C31F4E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</w:pPr>
      <w:r w:rsidRPr="008155CB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</w:t>
      </w:r>
      <w:r w:rsidR="007B6510">
        <w:rPr>
          <w:rFonts w:asciiTheme="majorBidi" w:hAnsiTheme="majorBidi" w:cstheme="majorBidi" w:hint="cs"/>
          <w:b/>
          <w:bCs/>
          <w:sz w:val="24"/>
          <w:szCs w:val="24"/>
          <w:rtl/>
          <w:lang w:val="en-GB" w:bidi="ar-IQ"/>
        </w:rPr>
        <w:t>22</w:t>
      </w:r>
      <w:r w:rsidR="007B6510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-He participated in the conference held in the </w:t>
      </w:r>
      <w:proofErr w:type="spellStart"/>
      <w:r w:rsidR="007B6510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famouse</w:t>
      </w:r>
      <w:proofErr w:type="spellEnd"/>
      <w:r w:rsidR="007B6510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(</w:t>
      </w:r>
      <w:proofErr w:type="spellStart"/>
      <w:r w:rsidR="007B6510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bashak</w:t>
      </w:r>
      <w:proofErr w:type="spellEnd"/>
      <w:r w:rsidR="007B6510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) University at Istanbul Turkey</w:t>
      </w:r>
    </w:p>
    <w:p w:rsidR="00C31F4E" w:rsidRPr="007B6510" w:rsidRDefault="007B6510" w:rsidP="00C31F4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23-Incharge of the conference s</w:t>
      </w:r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cientific </w:t>
      </w:r>
      <w:proofErr w:type="spellStart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comittiee</w:t>
      </w:r>
      <w:proofErr w:type="spellEnd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 of </w:t>
      </w:r>
      <w:proofErr w:type="spellStart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shekh</w:t>
      </w:r>
      <w:proofErr w:type="spellEnd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 </w:t>
      </w:r>
      <w:proofErr w:type="spellStart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Tahir</w:t>
      </w:r>
      <w:proofErr w:type="spellEnd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 </w:t>
      </w:r>
      <w:proofErr w:type="spellStart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Alshushi</w:t>
      </w:r>
      <w:proofErr w:type="spellEnd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 that was held in college of </w:t>
      </w:r>
      <w:proofErr w:type="spellStart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education</w:t>
      </w:r>
      <w:proofErr w:type="gramStart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,Akre</w:t>
      </w:r>
      <w:proofErr w:type="spellEnd"/>
      <w:proofErr w:type="gramEnd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 University of </w:t>
      </w:r>
      <w:proofErr w:type="spellStart"/>
      <w:r w:rsidR="00972F13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Duhok</w:t>
      </w:r>
      <w:proofErr w:type="spellEnd"/>
    </w:p>
    <w:p w:rsidR="00116ED5" w:rsidRDefault="00972F13" w:rsidP="002527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24- He has supervised 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studens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 outside the Region</w:t>
      </w:r>
    </w:p>
    <w:p w:rsidR="0025278C" w:rsidRDefault="00B35CBE" w:rsidP="002527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25-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collection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 of symbolism avoiding errors (study and survey)</w:t>
      </w:r>
    </w:p>
    <w:p w:rsidR="0025278C" w:rsidRDefault="0025278C" w:rsidP="002527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 xml:space="preserve">26- </w:t>
      </w:r>
      <w:r w:rsidR="003A3A7F"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Quranic sciences at new way</w:t>
      </w:r>
    </w:p>
    <w:p w:rsidR="003A3A7F" w:rsidRDefault="003A3A7F" w:rsidP="002527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  <w:t>27- The interpretation sciences at new way</w:t>
      </w:r>
    </w:p>
    <w:p w:rsidR="00B35CBE" w:rsidRPr="0025278C" w:rsidRDefault="00B35CBE" w:rsidP="0025278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AU" w:bidi="ar-IQ"/>
        </w:rPr>
      </w:pPr>
    </w:p>
    <w:sectPr w:rsidR="00B35CBE" w:rsidRPr="002527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6A" w:rsidRDefault="004E276A" w:rsidP="00314BA9">
      <w:pPr>
        <w:spacing w:after="0" w:line="240" w:lineRule="auto"/>
      </w:pPr>
      <w:r>
        <w:separator/>
      </w:r>
    </w:p>
  </w:endnote>
  <w:endnote w:type="continuationSeparator" w:id="0">
    <w:p w:rsidR="004E276A" w:rsidRDefault="004E276A" w:rsidP="0031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99236"/>
      <w:docPartObj>
        <w:docPartGallery w:val="Page Numbers (Bottom of Page)"/>
        <w:docPartUnique/>
      </w:docPartObj>
    </w:sdtPr>
    <w:sdtEndPr/>
    <w:sdtContent>
      <w:p w:rsidR="00314BA9" w:rsidRDefault="00314B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F8" w:rsidRPr="006253F8">
          <w:rPr>
            <w:rFonts w:cs="Calibri"/>
            <w:noProof/>
            <w:lang w:val="ar-SA"/>
          </w:rPr>
          <w:t>12</w:t>
        </w:r>
        <w:r>
          <w:fldChar w:fldCharType="end"/>
        </w:r>
      </w:p>
    </w:sdtContent>
  </w:sdt>
  <w:p w:rsidR="00314BA9" w:rsidRDefault="00314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6A" w:rsidRDefault="004E276A" w:rsidP="00314BA9">
      <w:pPr>
        <w:spacing w:after="0" w:line="240" w:lineRule="auto"/>
      </w:pPr>
      <w:r>
        <w:separator/>
      </w:r>
    </w:p>
  </w:footnote>
  <w:footnote w:type="continuationSeparator" w:id="0">
    <w:p w:rsidR="004E276A" w:rsidRDefault="004E276A" w:rsidP="0031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E2"/>
    <w:multiLevelType w:val="hybridMultilevel"/>
    <w:tmpl w:val="624A0BEA"/>
    <w:lvl w:ilvl="0" w:tplc="7D4C637E">
      <w:start w:val="26"/>
      <w:numFmt w:val="arabicAlpha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72158D"/>
    <w:multiLevelType w:val="hybridMultilevel"/>
    <w:tmpl w:val="49C2F5EE"/>
    <w:lvl w:ilvl="0" w:tplc="04090009">
      <w:start w:val="1"/>
      <w:numFmt w:val="bullet"/>
      <w:lvlText w:val=""/>
      <w:lvlJc w:val="left"/>
      <w:pPr>
        <w:ind w:left="8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>
    <w:nsid w:val="0D6E688E"/>
    <w:multiLevelType w:val="hybridMultilevel"/>
    <w:tmpl w:val="5D867964"/>
    <w:lvl w:ilvl="0" w:tplc="9628E8B8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>
    <w:nsid w:val="16E86C43"/>
    <w:multiLevelType w:val="hybridMultilevel"/>
    <w:tmpl w:val="6F74271E"/>
    <w:lvl w:ilvl="0" w:tplc="FD7C2BF8">
      <w:start w:val="1"/>
      <w:numFmt w:val="decimal"/>
      <w:lvlText w:val="%1-"/>
      <w:lvlJc w:val="left"/>
      <w:pPr>
        <w:ind w:left="90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0806"/>
    <w:multiLevelType w:val="hybridMultilevel"/>
    <w:tmpl w:val="8794DA3A"/>
    <w:lvl w:ilvl="0" w:tplc="8A0C8036">
      <w:start w:val="1"/>
      <w:numFmt w:val="decimal"/>
      <w:lvlText w:val="%1-"/>
      <w:lvlJc w:val="left"/>
      <w:pPr>
        <w:ind w:left="540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1D8D6D68"/>
    <w:multiLevelType w:val="hybridMultilevel"/>
    <w:tmpl w:val="B77A4008"/>
    <w:lvl w:ilvl="0" w:tplc="4E06B9C8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251419BF"/>
    <w:multiLevelType w:val="hybridMultilevel"/>
    <w:tmpl w:val="3B9C2AB2"/>
    <w:lvl w:ilvl="0" w:tplc="590C88B0">
      <w:start w:val="1"/>
      <w:numFmt w:val="arabicAlpha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621A6"/>
    <w:multiLevelType w:val="hybridMultilevel"/>
    <w:tmpl w:val="7486B1A8"/>
    <w:lvl w:ilvl="0" w:tplc="AF60A550">
      <w:start w:val="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FCB4512"/>
    <w:multiLevelType w:val="hybridMultilevel"/>
    <w:tmpl w:val="39DC15EA"/>
    <w:lvl w:ilvl="0" w:tplc="1F5EE4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797D"/>
    <w:multiLevelType w:val="hybridMultilevel"/>
    <w:tmpl w:val="E6E22FA4"/>
    <w:lvl w:ilvl="0" w:tplc="10E44AD2">
      <w:start w:val="3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676F1E"/>
    <w:multiLevelType w:val="hybridMultilevel"/>
    <w:tmpl w:val="047684A2"/>
    <w:lvl w:ilvl="0" w:tplc="6B64553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A3C6F"/>
    <w:multiLevelType w:val="hybridMultilevel"/>
    <w:tmpl w:val="9D6239A0"/>
    <w:lvl w:ilvl="0" w:tplc="01ACA3BA">
      <w:start w:val="1"/>
      <w:numFmt w:val="arabicAbjad"/>
      <w:lvlText w:val="%1-"/>
      <w:lvlJc w:val="lef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2">
    <w:nsid w:val="652C110F"/>
    <w:multiLevelType w:val="hybridMultilevel"/>
    <w:tmpl w:val="B19E743C"/>
    <w:lvl w:ilvl="0" w:tplc="FD7C2BF8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D7DFE"/>
    <w:multiLevelType w:val="hybridMultilevel"/>
    <w:tmpl w:val="D1541FEE"/>
    <w:lvl w:ilvl="0" w:tplc="C734A120">
      <w:start w:val="8"/>
      <w:numFmt w:val="arabicAlpha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83A0EFD"/>
    <w:multiLevelType w:val="hybridMultilevel"/>
    <w:tmpl w:val="2F9CBB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C6"/>
    <w:rsid w:val="0004526C"/>
    <w:rsid w:val="000B19C4"/>
    <w:rsid w:val="000C5FCE"/>
    <w:rsid w:val="00116ED5"/>
    <w:rsid w:val="00192987"/>
    <w:rsid w:val="001977C6"/>
    <w:rsid w:val="00245998"/>
    <w:rsid w:val="0025278C"/>
    <w:rsid w:val="002575CF"/>
    <w:rsid w:val="002876C5"/>
    <w:rsid w:val="002B1058"/>
    <w:rsid w:val="00303399"/>
    <w:rsid w:val="00314BA9"/>
    <w:rsid w:val="003A3A7F"/>
    <w:rsid w:val="003D1731"/>
    <w:rsid w:val="00445C7F"/>
    <w:rsid w:val="00446477"/>
    <w:rsid w:val="004E276A"/>
    <w:rsid w:val="00556626"/>
    <w:rsid w:val="005808C0"/>
    <w:rsid w:val="005B07C7"/>
    <w:rsid w:val="005C3D83"/>
    <w:rsid w:val="00617321"/>
    <w:rsid w:val="006253F8"/>
    <w:rsid w:val="00714967"/>
    <w:rsid w:val="007B6510"/>
    <w:rsid w:val="007E6F95"/>
    <w:rsid w:val="008247F0"/>
    <w:rsid w:val="00894E98"/>
    <w:rsid w:val="008C6C5D"/>
    <w:rsid w:val="0092437A"/>
    <w:rsid w:val="00972F13"/>
    <w:rsid w:val="0097427D"/>
    <w:rsid w:val="009F276B"/>
    <w:rsid w:val="00A146CB"/>
    <w:rsid w:val="00AF5B1D"/>
    <w:rsid w:val="00B35CBE"/>
    <w:rsid w:val="00B55322"/>
    <w:rsid w:val="00C31F4E"/>
    <w:rsid w:val="00C76BA1"/>
    <w:rsid w:val="00D4380F"/>
    <w:rsid w:val="00E805AC"/>
    <w:rsid w:val="00ED2524"/>
    <w:rsid w:val="00F00A0A"/>
    <w:rsid w:val="00F56F33"/>
    <w:rsid w:val="00F7298C"/>
    <w:rsid w:val="00F978E4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A9"/>
  </w:style>
  <w:style w:type="paragraph" w:styleId="Footer">
    <w:name w:val="footer"/>
    <w:basedOn w:val="Normal"/>
    <w:link w:val="FooterChar"/>
    <w:uiPriority w:val="99"/>
    <w:unhideWhenUsed/>
    <w:rsid w:val="0031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A9"/>
  </w:style>
  <w:style w:type="paragraph" w:styleId="BalloonText">
    <w:name w:val="Balloon Text"/>
    <w:basedOn w:val="Normal"/>
    <w:link w:val="BalloonTextChar"/>
    <w:uiPriority w:val="99"/>
    <w:semiHidden/>
    <w:unhideWhenUsed/>
    <w:rsid w:val="000B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A9"/>
  </w:style>
  <w:style w:type="paragraph" w:styleId="Footer">
    <w:name w:val="footer"/>
    <w:basedOn w:val="Normal"/>
    <w:link w:val="FooterChar"/>
    <w:uiPriority w:val="99"/>
    <w:unhideWhenUsed/>
    <w:rsid w:val="0031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A9"/>
  </w:style>
  <w:style w:type="paragraph" w:styleId="BalloonText">
    <w:name w:val="Balloon Text"/>
    <w:basedOn w:val="Normal"/>
    <w:link w:val="BalloonTextChar"/>
    <w:uiPriority w:val="99"/>
    <w:semiHidden/>
    <w:unhideWhenUsed/>
    <w:rsid w:val="000B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kailban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ilbani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33</cp:revision>
  <cp:lastPrinted>2017-08-27T08:16:00Z</cp:lastPrinted>
  <dcterms:created xsi:type="dcterms:W3CDTF">2017-08-21T08:13:00Z</dcterms:created>
  <dcterms:modified xsi:type="dcterms:W3CDTF">2019-11-11T09:13:00Z</dcterms:modified>
</cp:coreProperties>
</file>