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115AB5">
      <w:pPr>
        <w:tabs>
          <w:tab w:val="left" w:pos="1200"/>
        </w:tabs>
        <w:ind w:left="-851"/>
        <w:jc w:val="center"/>
        <w:rPr>
          <w:b/>
          <w:bCs/>
          <w:sz w:val="44"/>
          <w:szCs w:val="44"/>
          <w:lang w:bidi="ar-KW"/>
        </w:rPr>
      </w:pPr>
      <w:bookmarkStart w:id="0" w:name="_GoBack"/>
      <w:bookmarkEnd w:id="0"/>
      <w:r>
        <w:rPr>
          <w:b/>
          <w:bCs/>
          <w:noProof/>
          <w:sz w:val="44"/>
          <w:szCs w:val="44"/>
          <w:lang w:val="en-US"/>
        </w:rPr>
        <w:drawing>
          <wp:inline distT="0" distB="0" distL="0" distR="0">
            <wp:extent cx="2543175" cy="2200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4C2DEB">
      <w:pPr>
        <w:tabs>
          <w:tab w:val="left" w:pos="1200"/>
        </w:tabs>
        <w:bidi/>
        <w:rPr>
          <w:b/>
          <w:bCs/>
          <w:sz w:val="44"/>
          <w:szCs w:val="44"/>
          <w:rtl/>
          <w:lang w:bidi="ar-IQ"/>
        </w:rPr>
      </w:pPr>
      <w:r>
        <w:rPr>
          <w:rFonts w:cs="Times New Roman" w:hint="cs"/>
          <w:b/>
          <w:bCs/>
          <w:sz w:val="44"/>
          <w:szCs w:val="44"/>
          <w:rtl/>
          <w:lang w:bidi="ar-IQ"/>
        </w:rPr>
        <w:t xml:space="preserve">القسم </w:t>
      </w:r>
      <w:r w:rsidR="004C2DEB">
        <w:rPr>
          <w:rFonts w:hint="cs"/>
          <w:b/>
          <w:bCs/>
          <w:sz w:val="44"/>
          <w:szCs w:val="44"/>
          <w:rtl/>
          <w:lang w:bidi="ar-IQ"/>
        </w:rPr>
        <w:t>: العلوم السياسية</w:t>
      </w:r>
    </w:p>
    <w:p w:rsidR="006B5084" w:rsidRDefault="006B5084" w:rsidP="004C2DEB">
      <w:pPr>
        <w:tabs>
          <w:tab w:val="left" w:pos="1200"/>
        </w:tabs>
        <w:bidi/>
        <w:rPr>
          <w:b/>
          <w:bCs/>
          <w:sz w:val="44"/>
          <w:szCs w:val="44"/>
          <w:rtl/>
          <w:lang w:bidi="ar-IQ"/>
        </w:rPr>
      </w:pPr>
      <w:r>
        <w:rPr>
          <w:rFonts w:cs="Times New Roman" w:hint="cs"/>
          <w:b/>
          <w:bCs/>
          <w:sz w:val="44"/>
          <w:szCs w:val="44"/>
          <w:rtl/>
          <w:lang w:bidi="ar-IQ"/>
        </w:rPr>
        <w:t xml:space="preserve">الكلية </w:t>
      </w:r>
      <w:r w:rsidR="004C2DEB">
        <w:rPr>
          <w:rFonts w:hint="cs"/>
          <w:b/>
          <w:bCs/>
          <w:sz w:val="44"/>
          <w:szCs w:val="44"/>
          <w:rtl/>
          <w:lang w:bidi="ar-IQ"/>
        </w:rPr>
        <w:t>: القانون و العلوم السياسية</w:t>
      </w:r>
    </w:p>
    <w:p w:rsidR="006B5084" w:rsidRDefault="006B5084" w:rsidP="004C2DEB">
      <w:pPr>
        <w:tabs>
          <w:tab w:val="left" w:pos="1200"/>
        </w:tabs>
        <w:bidi/>
        <w:rPr>
          <w:b/>
          <w:bCs/>
          <w:sz w:val="44"/>
          <w:szCs w:val="44"/>
          <w:rtl/>
          <w:lang w:bidi="ar-IQ"/>
        </w:rPr>
      </w:pPr>
      <w:r>
        <w:rPr>
          <w:rFonts w:cs="Times New Roman" w:hint="cs"/>
          <w:b/>
          <w:bCs/>
          <w:sz w:val="44"/>
          <w:szCs w:val="44"/>
          <w:rtl/>
          <w:lang w:bidi="ar-IQ"/>
        </w:rPr>
        <w:t xml:space="preserve">الجامعة </w:t>
      </w:r>
      <w:r w:rsidR="004C2DEB">
        <w:rPr>
          <w:rFonts w:hint="cs"/>
          <w:b/>
          <w:bCs/>
          <w:sz w:val="44"/>
          <w:szCs w:val="44"/>
          <w:rtl/>
          <w:lang w:bidi="ar-IQ"/>
        </w:rPr>
        <w:t>: دهـــــوك</w:t>
      </w:r>
    </w:p>
    <w:p w:rsidR="006B5084" w:rsidRDefault="006B5084" w:rsidP="004C2DEB">
      <w:pPr>
        <w:tabs>
          <w:tab w:val="left" w:pos="1200"/>
        </w:tabs>
        <w:bidi/>
        <w:rPr>
          <w:b/>
          <w:bCs/>
          <w:sz w:val="44"/>
          <w:szCs w:val="44"/>
          <w:rtl/>
          <w:lang w:bidi="ar-IQ"/>
        </w:rPr>
      </w:pPr>
      <w:r>
        <w:rPr>
          <w:rFonts w:cs="Times New Roman" w:hint="cs"/>
          <w:b/>
          <w:bCs/>
          <w:sz w:val="44"/>
          <w:szCs w:val="44"/>
          <w:rtl/>
          <w:lang w:bidi="ar-IQ"/>
        </w:rPr>
        <w:t xml:space="preserve">المادة </w:t>
      </w:r>
      <w:r w:rsidR="004C2DEB">
        <w:rPr>
          <w:rFonts w:hint="cs"/>
          <w:b/>
          <w:bCs/>
          <w:sz w:val="44"/>
          <w:szCs w:val="44"/>
          <w:rtl/>
          <w:lang w:bidi="ar-IQ"/>
        </w:rPr>
        <w:t>: مدخل إلى علم السياسة</w:t>
      </w:r>
    </w:p>
    <w:p w:rsidR="006B5084" w:rsidRDefault="006B5084" w:rsidP="00713D18">
      <w:pPr>
        <w:tabs>
          <w:tab w:val="left" w:pos="1200"/>
        </w:tabs>
        <w:bidi/>
        <w:rPr>
          <w:b/>
          <w:bCs/>
          <w:sz w:val="44"/>
          <w:szCs w:val="44"/>
          <w:rtl/>
          <w:lang w:bidi="ar-IQ"/>
        </w:rPr>
      </w:pPr>
      <w:r>
        <w:rPr>
          <w:rFonts w:cs="Times New Roman" w:hint="cs"/>
          <w:b/>
          <w:bCs/>
          <w:sz w:val="44"/>
          <w:szCs w:val="44"/>
          <w:rtl/>
          <w:lang w:bidi="ar-IQ"/>
        </w:rPr>
        <w:t xml:space="preserve">كراسة المادة </w:t>
      </w:r>
      <w:r w:rsidR="00713D18">
        <w:rPr>
          <w:rFonts w:hint="cs"/>
          <w:b/>
          <w:bCs/>
          <w:sz w:val="44"/>
          <w:szCs w:val="44"/>
          <w:rtl/>
          <w:lang w:bidi="ar-IQ"/>
        </w:rPr>
        <w:t>:</w:t>
      </w:r>
      <w:r w:rsidR="004C2DEB">
        <w:rPr>
          <w:rFonts w:hint="cs"/>
          <w:b/>
          <w:bCs/>
          <w:sz w:val="44"/>
          <w:szCs w:val="44"/>
          <w:rtl/>
          <w:lang w:bidi="ar-IQ"/>
        </w:rPr>
        <w:t xml:space="preserve"> </w:t>
      </w:r>
      <w:r>
        <w:rPr>
          <w:rFonts w:cs="Times New Roman" w:hint="cs"/>
          <w:b/>
          <w:bCs/>
          <w:sz w:val="44"/>
          <w:szCs w:val="44"/>
          <w:rtl/>
          <w:lang w:bidi="ar-IQ"/>
        </w:rPr>
        <w:t xml:space="preserve">السنة </w:t>
      </w:r>
      <w:r w:rsidR="00713D18">
        <w:rPr>
          <w:rFonts w:cs="Times New Roman" w:hint="cs"/>
          <w:b/>
          <w:bCs/>
          <w:sz w:val="44"/>
          <w:szCs w:val="44"/>
          <w:rtl/>
          <w:lang w:bidi="ar-IQ"/>
        </w:rPr>
        <w:t xml:space="preserve">- </w:t>
      </w:r>
      <w:r w:rsidR="004C2DEB">
        <w:rPr>
          <w:b/>
          <w:bCs/>
          <w:sz w:val="44"/>
          <w:szCs w:val="44"/>
          <w:lang w:bidi="ar-IQ"/>
        </w:rPr>
        <w:t>1</w:t>
      </w:r>
    </w:p>
    <w:p w:rsidR="006B5084" w:rsidRPr="004C2DEB" w:rsidRDefault="006B5084" w:rsidP="004C2DEB">
      <w:pPr>
        <w:tabs>
          <w:tab w:val="left" w:pos="1200"/>
        </w:tabs>
        <w:bidi/>
        <w:rPr>
          <w:b/>
          <w:bCs/>
          <w:sz w:val="20"/>
          <w:szCs w:val="20"/>
          <w:rtl/>
          <w:lang w:val="en-US"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C2DEB">
        <w:rPr>
          <w:rFonts w:cs="Times New Roman" w:hint="cs"/>
          <w:b/>
          <w:bCs/>
          <w:sz w:val="44"/>
          <w:szCs w:val="44"/>
          <w:rtl/>
          <w:lang w:bidi="ar-IQ"/>
        </w:rPr>
        <w:t xml:space="preserve"> : د. نجم الدين محي الين ياسين</w:t>
      </w:r>
      <w:r w:rsidR="004C2DEB">
        <w:rPr>
          <w:rFonts w:cs="Times New Roman" w:hint="cs"/>
          <w:b/>
          <w:bCs/>
          <w:sz w:val="20"/>
          <w:szCs w:val="20"/>
          <w:rtl/>
          <w:lang w:bidi="ar-IQ"/>
        </w:rPr>
        <w:t xml:space="preserve"> </w:t>
      </w:r>
    </w:p>
    <w:p w:rsidR="006B5084" w:rsidRPr="006B5084" w:rsidRDefault="006B5084" w:rsidP="005050B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Pr>
          <w:rFonts w:cs="Times New Roman" w:hint="cs"/>
          <w:b/>
          <w:bCs/>
          <w:sz w:val="44"/>
          <w:szCs w:val="44"/>
          <w:rtl/>
          <w:lang w:bidi="ar-IQ"/>
        </w:rPr>
        <w:t xml:space="preserve"> </w:t>
      </w:r>
      <w:r w:rsidR="006139D2">
        <w:rPr>
          <w:b/>
          <w:bCs/>
          <w:sz w:val="44"/>
          <w:szCs w:val="44"/>
          <w:lang w:bidi="ar-IQ"/>
        </w:rPr>
        <w:t xml:space="preserve"> </w:t>
      </w:r>
      <w:r w:rsidR="004C2DEB">
        <w:rPr>
          <w:b/>
          <w:bCs/>
          <w:sz w:val="44"/>
          <w:szCs w:val="44"/>
          <w:lang w:bidi="ar-IQ"/>
        </w:rPr>
        <w:t>201</w:t>
      </w:r>
      <w:r w:rsidR="005050B9">
        <w:rPr>
          <w:b/>
          <w:bCs/>
          <w:sz w:val="44"/>
          <w:szCs w:val="44"/>
          <w:lang w:bidi="ar-IQ"/>
        </w:rPr>
        <w:t>6</w:t>
      </w:r>
      <w:r>
        <w:rPr>
          <w:rFonts w:hint="cs"/>
          <w:b/>
          <w:bCs/>
          <w:sz w:val="44"/>
          <w:szCs w:val="44"/>
          <w:rtl/>
          <w:lang w:bidi="ar-IQ"/>
        </w:rPr>
        <w:t xml:space="preserve">/ </w:t>
      </w:r>
      <w:r w:rsidR="004C2DEB">
        <w:rPr>
          <w:b/>
          <w:bCs/>
          <w:sz w:val="44"/>
          <w:szCs w:val="44"/>
          <w:lang w:bidi="ar-IQ"/>
        </w:rPr>
        <w:t>201</w:t>
      </w:r>
      <w:r w:rsidR="005050B9">
        <w:rPr>
          <w:b/>
          <w:bCs/>
          <w:sz w:val="44"/>
          <w:szCs w:val="44"/>
          <w:lang w:bidi="ar-IQ"/>
        </w:rPr>
        <w:t>7</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5866"/>
        <w:gridCol w:w="623"/>
        <w:gridCol w:w="555"/>
        <w:gridCol w:w="1200"/>
      </w:tblGrid>
      <w:tr w:rsidR="008D46A4" w:rsidRPr="00236016" w:rsidTr="000C267E">
        <w:tc>
          <w:tcPr>
            <w:tcW w:w="6715" w:type="dxa"/>
            <w:gridSpan w:val="2"/>
          </w:tcPr>
          <w:p w:rsidR="008D46A4" w:rsidRPr="00B6542D" w:rsidRDefault="006139D2" w:rsidP="00844F6B">
            <w:pPr>
              <w:bidi/>
              <w:spacing w:before="120" w:after="12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مدخل إلى علم السياسة</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r w:rsidR="00E777CE" w:rsidRPr="00236016">
              <w:rPr>
                <w:rFonts w:asciiTheme="majorBidi" w:hAnsiTheme="majorBidi" w:cstheme="majorBidi"/>
                <w:b/>
                <w:bCs/>
                <w:sz w:val="24"/>
                <w:szCs w:val="24"/>
                <w:rtl/>
                <w:lang w:bidi="ar-IQ"/>
              </w:rPr>
              <w:t>. اسم المادة</w:t>
            </w:r>
            <w:r w:rsidR="00726DBD">
              <w:rPr>
                <w:rFonts w:asciiTheme="majorBidi" w:hAnsiTheme="majorBidi" w:cstheme="majorBidi" w:hint="cs"/>
                <w:b/>
                <w:bCs/>
                <w:sz w:val="24"/>
                <w:szCs w:val="24"/>
                <w:rtl/>
                <w:lang w:bidi="ar-IQ"/>
              </w:rPr>
              <w:t xml:space="preserve"> :</w:t>
            </w:r>
          </w:p>
        </w:tc>
      </w:tr>
      <w:tr w:rsidR="008D46A4" w:rsidRPr="00236016" w:rsidTr="000C267E">
        <w:tc>
          <w:tcPr>
            <w:tcW w:w="6715" w:type="dxa"/>
            <w:gridSpan w:val="2"/>
          </w:tcPr>
          <w:p w:rsidR="008D46A4" w:rsidRPr="00B6542D" w:rsidRDefault="006139D2" w:rsidP="00844F6B">
            <w:pPr>
              <w:bidi/>
              <w:spacing w:before="120" w:after="12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نجم الدين محي الدين ياسين</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w:t>
            </w:r>
            <w:r w:rsidR="00E777CE" w:rsidRPr="00236016">
              <w:rPr>
                <w:rFonts w:asciiTheme="majorBidi" w:hAnsiTheme="majorBidi" w:cstheme="majorBidi"/>
                <w:b/>
                <w:bCs/>
                <w:sz w:val="24"/>
                <w:szCs w:val="24"/>
                <w:rtl/>
                <w:lang w:bidi="ar-KW"/>
              </w:rPr>
              <w:t xml:space="preserve">. </w:t>
            </w:r>
            <w:r w:rsidR="00B6542D" w:rsidRPr="00236016">
              <w:rPr>
                <w:rFonts w:asciiTheme="majorBidi" w:hAnsiTheme="majorBidi" w:cstheme="majorBidi"/>
                <w:b/>
                <w:bCs/>
                <w:sz w:val="24"/>
                <w:szCs w:val="24"/>
                <w:rtl/>
                <w:lang w:bidi="ar-KW"/>
              </w:rPr>
              <w:t xml:space="preserve">التدريسي </w:t>
            </w:r>
            <w:r w:rsidR="00726DBD" w:rsidRPr="00236016">
              <w:rPr>
                <w:rFonts w:asciiTheme="majorBidi" w:hAnsiTheme="majorBidi" w:cstheme="majorBidi" w:hint="cs"/>
                <w:b/>
                <w:bCs/>
                <w:sz w:val="24"/>
                <w:szCs w:val="24"/>
                <w:rtl/>
                <w:lang w:bidi="ar-KW"/>
              </w:rPr>
              <w:t>المسئول</w:t>
            </w:r>
            <w:r w:rsidR="00726DBD">
              <w:rPr>
                <w:rFonts w:asciiTheme="majorBidi" w:hAnsiTheme="majorBidi" w:cstheme="majorBidi" w:hint="cs"/>
                <w:b/>
                <w:bCs/>
                <w:sz w:val="24"/>
                <w:szCs w:val="24"/>
                <w:rtl/>
                <w:lang w:bidi="ar-KW"/>
              </w:rPr>
              <w:t xml:space="preserve"> :</w:t>
            </w:r>
          </w:p>
        </w:tc>
      </w:tr>
      <w:tr w:rsidR="008D46A4" w:rsidRPr="00236016" w:rsidTr="000C267E">
        <w:tc>
          <w:tcPr>
            <w:tcW w:w="6715" w:type="dxa"/>
            <w:gridSpan w:val="2"/>
          </w:tcPr>
          <w:p w:rsidR="008D46A4" w:rsidRPr="00B6542D" w:rsidRDefault="006139D2" w:rsidP="00844F6B">
            <w:pPr>
              <w:bidi/>
              <w:spacing w:before="120" w:after="12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العلوم السياسية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كلية القانون و العلوم السياسية</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w:t>
            </w:r>
            <w:r w:rsidR="00E777CE" w:rsidRPr="00236016">
              <w:rPr>
                <w:rFonts w:asciiTheme="majorBidi" w:hAnsiTheme="majorBidi" w:cstheme="majorBidi"/>
                <w:b/>
                <w:bCs/>
                <w:sz w:val="24"/>
                <w:szCs w:val="24"/>
                <w:rtl/>
                <w:lang w:bidi="ar-KW"/>
              </w:rPr>
              <w:t>. القسم/ الكلية</w:t>
            </w:r>
            <w:r w:rsidR="00726DBD">
              <w:rPr>
                <w:rFonts w:asciiTheme="majorBidi" w:hAnsiTheme="majorBidi" w:cstheme="majorBidi" w:hint="cs"/>
                <w:b/>
                <w:bCs/>
                <w:sz w:val="24"/>
                <w:szCs w:val="24"/>
                <w:rtl/>
                <w:lang w:bidi="ar-KW"/>
              </w:rPr>
              <w:t xml:space="preserve"> :</w:t>
            </w:r>
          </w:p>
        </w:tc>
      </w:tr>
      <w:tr w:rsidR="008D46A4" w:rsidRPr="00236016" w:rsidTr="000C267E">
        <w:trPr>
          <w:trHeight w:val="352"/>
        </w:trPr>
        <w:tc>
          <w:tcPr>
            <w:tcW w:w="6715" w:type="dxa"/>
            <w:gridSpan w:val="2"/>
          </w:tcPr>
          <w:p w:rsidR="008D46A4" w:rsidRPr="007B12C3" w:rsidRDefault="00B6542D" w:rsidP="00844F6B">
            <w:pPr>
              <w:bidi/>
              <w:spacing w:before="120" w:after="120" w:line="240" w:lineRule="auto"/>
              <w:rPr>
                <w:rFonts w:asciiTheme="majorBidi" w:hAnsiTheme="majorBidi" w:cstheme="majorBidi"/>
                <w:b/>
                <w:bCs/>
                <w:sz w:val="24"/>
                <w:szCs w:val="24"/>
                <w:rtl/>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26DBD">
              <w:rPr>
                <w:rFonts w:asciiTheme="majorBidi" w:hAnsiTheme="majorBidi" w:cstheme="majorBidi" w:hint="cs"/>
                <w:b/>
                <w:bCs/>
                <w:sz w:val="24"/>
                <w:szCs w:val="24"/>
                <w:rtl/>
                <w:lang w:bidi="ar-KW"/>
              </w:rPr>
              <w:t xml:space="preserve"> </w:t>
            </w:r>
            <w:hyperlink r:id="rId10" w:history="1">
              <w:r w:rsidR="00726DBD" w:rsidRPr="009B6AEA">
                <w:rPr>
                  <w:rStyle w:val="Hyperlink"/>
                  <w:rFonts w:asciiTheme="majorBidi" w:hAnsiTheme="majorBidi" w:cstheme="majorBidi"/>
                  <w:b/>
                  <w:bCs/>
                  <w:sz w:val="24"/>
                  <w:szCs w:val="24"/>
                  <w:lang w:val="en-US" w:bidi="ar-KW"/>
                </w:rPr>
                <w:t>najmyaseen@gmail.com</w:t>
              </w:r>
            </w:hyperlink>
            <w:r w:rsidR="007B12C3">
              <w:rPr>
                <w:lang w:val="en-US"/>
              </w:rPr>
              <w:t xml:space="preserve">                     </w:t>
            </w:r>
          </w:p>
          <w:p w:rsidR="00B6542D" w:rsidRPr="00B6542D" w:rsidRDefault="00B6542D" w:rsidP="00844F6B">
            <w:pPr>
              <w:bidi/>
              <w:spacing w:before="120" w:after="12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7B12C3">
              <w:rPr>
                <w:rFonts w:asciiTheme="majorBidi" w:hAnsiTheme="majorBidi" w:cstheme="majorBidi" w:hint="cs"/>
                <w:b/>
                <w:bCs/>
                <w:sz w:val="24"/>
                <w:szCs w:val="24"/>
                <w:rtl/>
                <w:lang w:bidi="ar-IQ"/>
              </w:rPr>
              <w:t xml:space="preserve">              = = = = =</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4</w:t>
            </w:r>
            <w:r w:rsidR="00EC286D" w:rsidRPr="00236016">
              <w:rPr>
                <w:rFonts w:asciiTheme="majorBidi" w:hAnsiTheme="majorBidi" w:cstheme="majorBidi"/>
                <w:b/>
                <w:bCs/>
                <w:sz w:val="24"/>
                <w:szCs w:val="24"/>
                <w:rtl/>
                <w:lang w:bidi="ar-KW"/>
              </w:rPr>
              <w:t>.</w:t>
            </w:r>
            <w:r w:rsidR="00B6542D" w:rsidRPr="00236016">
              <w:rPr>
                <w:rFonts w:asciiTheme="majorBidi" w:hAnsiTheme="majorBidi" w:cstheme="majorBidi"/>
                <w:b/>
                <w:bCs/>
                <w:sz w:val="24"/>
                <w:szCs w:val="24"/>
                <w:rtl/>
                <w:lang w:bidi="ar-KW"/>
              </w:rPr>
              <w:t xml:space="preserve"> معلومات</w:t>
            </w:r>
            <w:r w:rsidR="00EC286D" w:rsidRPr="00236016">
              <w:rPr>
                <w:rFonts w:asciiTheme="majorBidi" w:hAnsiTheme="majorBidi" w:cstheme="majorBidi"/>
                <w:b/>
                <w:bCs/>
                <w:sz w:val="24"/>
                <w:szCs w:val="24"/>
                <w:rtl/>
                <w:lang w:bidi="ar-KW"/>
              </w:rPr>
              <w:t xml:space="preserve"> الاتصال</w:t>
            </w:r>
            <w:r w:rsidR="00725091">
              <w:rPr>
                <w:rFonts w:asciiTheme="majorBidi" w:hAnsiTheme="majorBidi" w:cstheme="majorBidi" w:hint="cs"/>
                <w:b/>
                <w:bCs/>
                <w:sz w:val="24"/>
                <w:szCs w:val="24"/>
                <w:rtl/>
                <w:lang w:bidi="ar-IQ"/>
              </w:rPr>
              <w:t xml:space="preserve"> </w:t>
            </w:r>
            <w:r w:rsidR="00EC286D" w:rsidRPr="00236016">
              <w:rPr>
                <w:rFonts w:asciiTheme="majorBidi" w:hAnsiTheme="majorBidi" w:cstheme="majorBidi"/>
                <w:b/>
                <w:bCs/>
                <w:sz w:val="24"/>
                <w:szCs w:val="24"/>
                <w:rtl/>
                <w:lang w:bidi="ar-KW"/>
              </w:rPr>
              <w:t xml:space="preserve">: </w:t>
            </w:r>
          </w:p>
          <w:p w:rsidR="008D46A4" w:rsidRPr="00236016" w:rsidRDefault="008D46A4" w:rsidP="00844F6B">
            <w:pPr>
              <w:bidi/>
              <w:spacing w:before="120" w:after="120" w:line="240" w:lineRule="auto"/>
              <w:rPr>
                <w:rFonts w:asciiTheme="majorBidi" w:hAnsiTheme="majorBidi" w:cstheme="majorBidi"/>
                <w:b/>
                <w:bCs/>
                <w:sz w:val="24"/>
                <w:szCs w:val="24"/>
                <w:lang w:val="en-US" w:bidi="ar-KW"/>
              </w:rPr>
            </w:pPr>
          </w:p>
        </w:tc>
      </w:tr>
      <w:tr w:rsidR="008D46A4" w:rsidRPr="00236016" w:rsidTr="000C267E">
        <w:tc>
          <w:tcPr>
            <w:tcW w:w="6715" w:type="dxa"/>
            <w:gridSpan w:val="2"/>
          </w:tcPr>
          <w:p w:rsidR="008D46A4" w:rsidRPr="00844F6B" w:rsidRDefault="006139D2" w:rsidP="00844F6B">
            <w:pPr>
              <w:bidi/>
              <w:spacing w:before="120" w:after="12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KW"/>
              </w:rPr>
              <w:t>3</w:t>
            </w:r>
            <w:r w:rsidR="00726DBD">
              <w:rPr>
                <w:rFonts w:asciiTheme="majorBidi" w:hAnsiTheme="majorBidi" w:cstheme="majorBidi"/>
                <w:b/>
                <w:bCs/>
                <w:sz w:val="24"/>
                <w:szCs w:val="24"/>
                <w:lang w:val="en-US" w:bidi="ar-KW"/>
              </w:rPr>
              <w:t>)</w:t>
            </w:r>
            <w:r w:rsidR="00726DBD">
              <w:rPr>
                <w:rFonts w:asciiTheme="majorBidi" w:hAnsiTheme="majorBidi" w:cstheme="majorBidi" w:hint="cs"/>
                <w:b/>
                <w:bCs/>
                <w:sz w:val="24"/>
                <w:szCs w:val="24"/>
                <w:rtl/>
                <w:lang w:val="en-US" w:bidi="ar-IQ"/>
              </w:rPr>
              <w:t>)</w:t>
            </w:r>
            <w:r w:rsidR="001A7C68">
              <w:rPr>
                <w:rFonts w:asciiTheme="majorBidi" w:hAnsiTheme="majorBidi" w:cstheme="majorBidi" w:hint="cs"/>
                <w:b/>
                <w:bCs/>
                <w:sz w:val="24"/>
                <w:szCs w:val="24"/>
                <w:rtl/>
                <w:lang w:val="en-US" w:bidi="ar-IQ"/>
              </w:rPr>
              <w:t xml:space="preserve"> وحدات</w:t>
            </w:r>
          </w:p>
        </w:tc>
        <w:tc>
          <w:tcPr>
            <w:tcW w:w="2378" w:type="dxa"/>
            <w:gridSpan w:val="3"/>
          </w:tcPr>
          <w:p w:rsidR="008D46A4" w:rsidRPr="00236016" w:rsidRDefault="006139D2" w:rsidP="00725091">
            <w:pPr>
              <w:bidi/>
              <w:spacing w:before="120" w:after="12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5</w:t>
            </w:r>
            <w:r w:rsidR="00B6542D" w:rsidRPr="00236016">
              <w:rPr>
                <w:rFonts w:asciiTheme="majorBidi" w:hAnsiTheme="majorBidi" w:cstheme="majorBidi"/>
                <w:b/>
                <w:bCs/>
                <w:sz w:val="24"/>
                <w:szCs w:val="24"/>
                <w:rtl/>
                <w:lang w:bidi="ar-KW"/>
              </w:rPr>
              <w:t>. ال</w:t>
            </w:r>
            <w:r w:rsidR="00EB1AE0">
              <w:rPr>
                <w:rFonts w:asciiTheme="majorBidi" w:hAnsiTheme="majorBidi" w:cstheme="majorBidi" w:hint="cs"/>
                <w:b/>
                <w:bCs/>
                <w:sz w:val="24"/>
                <w:szCs w:val="24"/>
                <w:rtl/>
                <w:lang w:bidi="ar-KW"/>
              </w:rPr>
              <w:t>وحدات</w:t>
            </w:r>
            <w:r w:rsidR="001A7C68">
              <w:rPr>
                <w:rFonts w:asciiTheme="majorBidi" w:hAnsiTheme="majorBidi" w:cstheme="majorBidi" w:hint="cs"/>
                <w:b/>
                <w:bCs/>
                <w:sz w:val="24"/>
                <w:szCs w:val="24"/>
                <w:rtl/>
                <w:lang w:bidi="ar-KW"/>
              </w:rPr>
              <w:t xml:space="preserve"> </w:t>
            </w:r>
            <w:r w:rsidR="004D421F">
              <w:rPr>
                <w:rFonts w:asciiTheme="majorBidi" w:hAnsiTheme="majorBidi" w:cstheme="majorBidi" w:hint="cs"/>
                <w:b/>
                <w:bCs/>
                <w:sz w:val="24"/>
                <w:szCs w:val="24"/>
                <w:rtl/>
                <w:lang w:bidi="ar-KW"/>
              </w:rPr>
              <w:t>الدراسی</w:t>
            </w:r>
            <w:r w:rsidR="001A7C68">
              <w:rPr>
                <w:rFonts w:asciiTheme="majorBidi" w:hAnsiTheme="majorBidi" w:cstheme="majorBidi" w:hint="cs"/>
                <w:b/>
                <w:bCs/>
                <w:sz w:val="24"/>
                <w:szCs w:val="24"/>
                <w:rtl/>
                <w:lang w:bidi="ar-KW"/>
              </w:rPr>
              <w:t>ة</w:t>
            </w:r>
            <w:r w:rsidR="004D421F">
              <w:rPr>
                <w:rFonts w:asciiTheme="majorBidi" w:hAnsiTheme="majorBidi" w:cstheme="majorBidi" w:hint="cs"/>
                <w:b/>
                <w:bCs/>
                <w:sz w:val="24"/>
                <w:szCs w:val="24"/>
                <w:rtl/>
                <w:lang w:bidi="ar-KW"/>
              </w:rPr>
              <w:t xml:space="preserve"> </w:t>
            </w:r>
            <w:r w:rsidR="00C50933">
              <w:rPr>
                <w:rFonts w:asciiTheme="majorBidi" w:hAnsiTheme="majorBidi" w:cstheme="majorBidi" w:hint="cs"/>
                <w:b/>
                <w:bCs/>
                <w:sz w:val="24"/>
                <w:szCs w:val="24"/>
                <w:rtl/>
                <w:lang w:bidi="ar-IQ"/>
              </w:rPr>
              <w:t xml:space="preserve">   </w:t>
            </w:r>
            <w:r w:rsidR="00C50933">
              <w:rPr>
                <w:rFonts w:asciiTheme="majorBidi" w:hAnsiTheme="majorBidi" w:cstheme="majorBidi"/>
                <w:b/>
                <w:bCs/>
                <w:sz w:val="24"/>
                <w:szCs w:val="24"/>
                <w:lang w:val="en-US" w:bidi="ar-IQ"/>
              </w:rPr>
              <w:t xml:space="preserve">       </w:t>
            </w:r>
            <w:r w:rsidR="00B6542D" w:rsidRPr="00236016">
              <w:rPr>
                <w:rFonts w:asciiTheme="majorBidi" w:hAnsiTheme="majorBidi" w:cstheme="majorBidi"/>
                <w:b/>
                <w:bCs/>
                <w:sz w:val="24"/>
                <w:szCs w:val="24"/>
                <w:rtl/>
                <w:lang w:bidi="ar-KW"/>
              </w:rPr>
              <w:t>(بالساعة)</w:t>
            </w:r>
            <w:r w:rsidR="00844F6B">
              <w:rPr>
                <w:rFonts w:asciiTheme="majorBidi" w:hAnsiTheme="majorBidi" w:cstheme="majorBidi"/>
                <w:b/>
                <w:bCs/>
                <w:sz w:val="24"/>
                <w:szCs w:val="24"/>
                <w:lang w:val="en-US" w:bidi="ar-KW"/>
              </w:rPr>
              <w:t xml:space="preserve"> </w:t>
            </w:r>
            <w:r w:rsidR="00B6542D" w:rsidRPr="00236016">
              <w:rPr>
                <w:rFonts w:asciiTheme="majorBidi" w:hAnsiTheme="majorBidi" w:cstheme="majorBidi"/>
                <w:b/>
                <w:bCs/>
                <w:sz w:val="24"/>
                <w:szCs w:val="24"/>
                <w:rtl/>
                <w:lang w:bidi="ar-KW"/>
              </w:rPr>
              <w:t xml:space="preserve">خلال </w:t>
            </w:r>
            <w:r w:rsidR="001A7C68" w:rsidRPr="00236016">
              <w:rPr>
                <w:rFonts w:asciiTheme="majorBidi" w:hAnsiTheme="majorBidi" w:cstheme="majorBidi" w:hint="cs"/>
                <w:b/>
                <w:bCs/>
                <w:sz w:val="24"/>
                <w:szCs w:val="24"/>
                <w:rtl/>
                <w:lang w:bidi="ar-KW"/>
              </w:rPr>
              <w:t>الأسبوع</w:t>
            </w:r>
            <w:r w:rsidR="001A7C68">
              <w:rPr>
                <w:rFonts w:asciiTheme="majorBidi" w:hAnsiTheme="majorBidi" w:cstheme="majorBidi" w:hint="cs"/>
                <w:b/>
                <w:bCs/>
                <w:sz w:val="24"/>
                <w:szCs w:val="24"/>
                <w:rtl/>
                <w:lang w:bidi="ar-KW"/>
              </w:rPr>
              <w:t xml:space="preserve"> :</w:t>
            </w:r>
          </w:p>
        </w:tc>
      </w:tr>
      <w:tr w:rsidR="008D46A4" w:rsidRPr="00236016" w:rsidTr="000C267E">
        <w:tc>
          <w:tcPr>
            <w:tcW w:w="6715" w:type="dxa"/>
            <w:gridSpan w:val="2"/>
          </w:tcPr>
          <w:p w:rsidR="008D46A4" w:rsidRPr="00053C1C" w:rsidRDefault="00211F17" w:rsidP="00844F6B">
            <w:pPr>
              <w:bidi/>
              <w:spacing w:before="120" w:after="12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726DBD">
              <w:rPr>
                <w:rFonts w:asciiTheme="majorBidi" w:hAnsiTheme="majorBidi" w:cstheme="majorBidi"/>
                <w:b/>
                <w:bCs/>
                <w:sz w:val="24"/>
                <w:szCs w:val="24"/>
                <w:lang w:val="en-US" w:bidi="ar-KW"/>
              </w:rPr>
              <w:t>3</w:t>
            </w:r>
            <w:r>
              <w:rPr>
                <w:rFonts w:asciiTheme="majorBidi" w:hAnsiTheme="majorBidi" w:cstheme="majorBidi" w:hint="cs"/>
                <w:b/>
                <w:bCs/>
                <w:sz w:val="24"/>
                <w:szCs w:val="24"/>
                <w:rtl/>
                <w:lang w:val="en-US" w:bidi="ar-KW"/>
              </w:rPr>
              <w:t>)</w:t>
            </w:r>
            <w:r w:rsidR="001A7C68">
              <w:rPr>
                <w:rFonts w:asciiTheme="majorBidi" w:hAnsiTheme="majorBidi" w:cstheme="majorBidi" w:hint="cs"/>
                <w:b/>
                <w:bCs/>
                <w:sz w:val="24"/>
                <w:szCs w:val="24"/>
                <w:rtl/>
                <w:lang w:val="en-US" w:bidi="ar-KW"/>
              </w:rPr>
              <w:t xml:space="preserve"> ساعات</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w:t>
            </w:r>
            <w:r w:rsidR="00053C1C" w:rsidRPr="00236016">
              <w:rPr>
                <w:rFonts w:asciiTheme="majorBidi" w:hAnsiTheme="majorBidi" w:cstheme="majorBidi"/>
                <w:b/>
                <w:bCs/>
                <w:sz w:val="24"/>
                <w:szCs w:val="24"/>
                <w:rtl/>
                <w:lang w:bidi="ar-KW"/>
              </w:rPr>
              <w:t>. عدد ساعات العمل</w:t>
            </w:r>
            <w:r w:rsidR="001A7C68">
              <w:rPr>
                <w:rFonts w:asciiTheme="majorBidi" w:hAnsiTheme="majorBidi" w:cstheme="majorBidi" w:hint="cs"/>
                <w:b/>
                <w:bCs/>
                <w:sz w:val="24"/>
                <w:szCs w:val="24"/>
                <w:rtl/>
                <w:lang w:bidi="ar-KW"/>
              </w:rPr>
              <w:t xml:space="preserve"> :</w:t>
            </w:r>
          </w:p>
        </w:tc>
      </w:tr>
      <w:tr w:rsidR="008D46A4" w:rsidRPr="00236016" w:rsidTr="000C267E">
        <w:trPr>
          <w:trHeight w:val="568"/>
        </w:trPr>
        <w:tc>
          <w:tcPr>
            <w:tcW w:w="6715" w:type="dxa"/>
            <w:gridSpan w:val="2"/>
          </w:tcPr>
          <w:p w:rsidR="008D46A4" w:rsidRPr="00496757" w:rsidRDefault="00890EB4" w:rsidP="00844F6B">
            <w:pPr>
              <w:bidi/>
              <w:spacing w:before="120" w:after="12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 = = =</w:t>
            </w:r>
          </w:p>
        </w:tc>
        <w:tc>
          <w:tcPr>
            <w:tcW w:w="2378" w:type="dxa"/>
            <w:gridSpan w:val="3"/>
          </w:tcPr>
          <w:p w:rsidR="008D46A4" w:rsidRPr="00236016" w:rsidRDefault="006139D2" w:rsidP="00844F6B">
            <w:pPr>
              <w:bidi/>
              <w:spacing w:before="120" w:after="12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7</w:t>
            </w:r>
            <w:r w:rsidR="00496757" w:rsidRPr="00236016">
              <w:rPr>
                <w:rFonts w:asciiTheme="majorBidi" w:hAnsiTheme="majorBidi" w:cstheme="majorBidi"/>
                <w:b/>
                <w:bCs/>
                <w:sz w:val="24"/>
                <w:szCs w:val="24"/>
                <w:rtl/>
                <w:lang w:bidi="ar-KW"/>
              </w:rPr>
              <w:t>. رمز المادة</w:t>
            </w:r>
            <w:r w:rsidR="001A7C68">
              <w:rPr>
                <w:rFonts w:asciiTheme="majorBidi" w:hAnsiTheme="majorBidi" w:cstheme="majorBidi" w:hint="cs"/>
                <w:b/>
                <w:bCs/>
                <w:sz w:val="24"/>
                <w:szCs w:val="24"/>
                <w:rtl/>
                <w:lang w:bidi="ar-IQ"/>
              </w:rPr>
              <w:t xml:space="preserve"> </w:t>
            </w:r>
            <w:r w:rsidR="00496757" w:rsidRPr="00236016">
              <w:rPr>
                <w:rFonts w:asciiTheme="majorBidi" w:hAnsiTheme="majorBidi" w:cstheme="majorBidi"/>
                <w:b/>
                <w:bCs/>
                <w:sz w:val="24"/>
                <w:szCs w:val="24"/>
                <w:lang w:val="en-US" w:bidi="ar-KW"/>
              </w:rPr>
              <w:t>(course code)</w:t>
            </w:r>
            <w:r w:rsidR="00C50933">
              <w:rPr>
                <w:rFonts w:asciiTheme="majorBidi" w:hAnsiTheme="majorBidi" w:cstheme="majorBidi"/>
                <w:b/>
                <w:bCs/>
                <w:sz w:val="24"/>
                <w:szCs w:val="24"/>
                <w:lang w:val="en-US" w:bidi="ar-KW"/>
              </w:rPr>
              <w:t xml:space="preserve">    </w:t>
            </w:r>
            <w:r w:rsidR="001A7C68">
              <w:rPr>
                <w:rFonts w:asciiTheme="majorBidi" w:hAnsiTheme="majorBidi" w:cstheme="majorBidi" w:hint="cs"/>
                <w:b/>
                <w:bCs/>
                <w:sz w:val="24"/>
                <w:szCs w:val="24"/>
                <w:rtl/>
                <w:lang w:val="en-US" w:bidi="ar-KW"/>
              </w:rPr>
              <w:t>:</w:t>
            </w:r>
          </w:p>
        </w:tc>
      </w:tr>
      <w:tr w:rsidR="008D46A4" w:rsidRPr="00747A9A" w:rsidTr="000C267E">
        <w:tc>
          <w:tcPr>
            <w:tcW w:w="6715" w:type="dxa"/>
            <w:gridSpan w:val="2"/>
          </w:tcPr>
          <w:p w:rsidR="00ED3D62" w:rsidRPr="00BD2B4F" w:rsidRDefault="00ED3D62" w:rsidP="00725091">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 xml:space="preserve">بكالوريوس و ماجستير و دكتوراه في العلوم سياسية </w:t>
            </w:r>
            <w:r w:rsidR="00725091">
              <w:rPr>
                <w:rFonts w:asciiTheme="majorBidi" w:hAnsiTheme="majorBidi" w:cstheme="majorBidi" w:hint="cs"/>
                <w:b/>
                <w:bCs/>
                <w:sz w:val="24"/>
                <w:szCs w:val="24"/>
                <w:rtl/>
                <w:lang w:val="en-US" w:bidi="ar-IQ"/>
              </w:rPr>
              <w:t xml:space="preserve"> </w:t>
            </w:r>
            <w:r w:rsidRPr="00BD2B4F">
              <w:rPr>
                <w:rFonts w:asciiTheme="majorBidi" w:hAnsiTheme="majorBidi" w:cstheme="majorBidi" w:hint="cs"/>
                <w:b/>
                <w:bCs/>
                <w:sz w:val="24"/>
                <w:szCs w:val="24"/>
                <w:rtl/>
                <w:lang w:val="en-US" w:bidi="ar-IQ"/>
              </w:rPr>
              <w:t>(علاقات دولية ).</w:t>
            </w:r>
          </w:p>
          <w:p w:rsidR="00ED3D62" w:rsidRPr="00BD2B4F"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محاضر في العلاقات و السياسة الدولية في عدد من الكليات و المعاهد داخل العراق .</w:t>
            </w:r>
          </w:p>
          <w:p w:rsidR="00ED3D62" w:rsidRPr="00BD2B4F"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عضو هيئة تدريس ومحاضر في العلوم السياسية و العلاقات الدولية في بعض الجامعات والمعاهد الليبية لمدة  (</w:t>
            </w:r>
            <w:r w:rsidRPr="00BD2B4F">
              <w:rPr>
                <w:rFonts w:asciiTheme="majorBidi" w:hAnsiTheme="majorBidi" w:cstheme="majorBidi"/>
                <w:b/>
                <w:bCs/>
                <w:sz w:val="24"/>
                <w:szCs w:val="24"/>
                <w:lang w:val="en-US" w:bidi="ar-IQ"/>
              </w:rPr>
              <w:t>10</w:t>
            </w:r>
            <w:r w:rsidRPr="00BD2B4F">
              <w:rPr>
                <w:rFonts w:asciiTheme="majorBidi" w:hAnsiTheme="majorBidi" w:cstheme="majorBidi" w:hint="cs"/>
                <w:b/>
                <w:bCs/>
                <w:sz w:val="24"/>
                <w:szCs w:val="24"/>
                <w:rtl/>
                <w:lang w:val="en-US" w:bidi="ar-IQ"/>
              </w:rPr>
              <w:t>) سنوات.</w:t>
            </w:r>
          </w:p>
          <w:p w:rsidR="00ED3D62" w:rsidRPr="00BD2B4F" w:rsidRDefault="00455723" w:rsidP="005050B9">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محاضر في مادتي : النظم السياسية و مبادئ علم السياسة</w:t>
            </w:r>
            <w:r w:rsidR="005050B9">
              <w:rPr>
                <w:rFonts w:asciiTheme="majorBidi" w:hAnsiTheme="majorBidi" w:cstheme="majorBidi" w:hint="cs"/>
                <w:b/>
                <w:bCs/>
                <w:sz w:val="24"/>
                <w:szCs w:val="24"/>
                <w:rtl/>
                <w:lang w:val="en-US" w:bidi="ar-IQ"/>
              </w:rPr>
              <w:t xml:space="preserve"> والعلاقات الدولية</w:t>
            </w:r>
            <w:r>
              <w:rPr>
                <w:rFonts w:asciiTheme="majorBidi" w:hAnsiTheme="majorBidi" w:cstheme="majorBidi" w:hint="cs"/>
                <w:b/>
                <w:bCs/>
                <w:sz w:val="24"/>
                <w:szCs w:val="24"/>
                <w:rtl/>
                <w:lang w:val="en-US" w:bidi="ar-IQ"/>
              </w:rPr>
              <w:t xml:space="preserve"> </w:t>
            </w:r>
            <w:r w:rsidR="00ED3D62" w:rsidRPr="00BD2B4F">
              <w:rPr>
                <w:rFonts w:asciiTheme="majorBidi" w:hAnsiTheme="majorBidi" w:cstheme="majorBidi" w:hint="cs"/>
                <w:b/>
                <w:bCs/>
                <w:sz w:val="24"/>
                <w:szCs w:val="24"/>
                <w:rtl/>
                <w:lang w:val="en-US" w:bidi="ar-IQ"/>
              </w:rPr>
              <w:t xml:space="preserve">في كلية القانون و العلوم السياسية- قسم العلوم السياسية / جامعة دهوك. </w:t>
            </w:r>
          </w:p>
          <w:p w:rsidR="00455723" w:rsidRDefault="00455723" w:rsidP="00455723">
            <w:pPr>
              <w:pStyle w:val="ListParagraph"/>
              <w:numPr>
                <w:ilvl w:val="0"/>
                <w:numId w:val="14"/>
              </w:numPr>
              <w:bidi/>
              <w:spacing w:before="120" w:after="120" w:line="360" w:lineRule="auto"/>
              <w:ind w:left="357" w:hanging="357"/>
              <w:jc w:val="both"/>
              <w:rPr>
                <w:rFonts w:asciiTheme="majorBidi" w:hAnsiTheme="majorBidi" w:cstheme="majorBidi"/>
                <w:b/>
                <w:bCs/>
                <w:sz w:val="24"/>
                <w:szCs w:val="24"/>
                <w:lang w:val="en-US" w:bidi="ar-IQ"/>
              </w:rPr>
            </w:pPr>
            <w:r w:rsidRPr="00BD2B4F">
              <w:rPr>
                <w:rFonts w:asciiTheme="majorBidi" w:hAnsiTheme="majorBidi" w:cstheme="majorBidi" w:hint="cs"/>
                <w:b/>
                <w:bCs/>
                <w:sz w:val="24"/>
                <w:szCs w:val="24"/>
                <w:rtl/>
                <w:lang w:val="en-US" w:bidi="ar-IQ"/>
              </w:rPr>
              <w:t>محاضر في مادة :</w:t>
            </w:r>
            <w:r>
              <w:rPr>
                <w:rFonts w:asciiTheme="majorBidi" w:hAnsiTheme="majorBidi" w:cstheme="majorBidi" w:hint="cs"/>
                <w:b/>
                <w:bCs/>
                <w:sz w:val="24"/>
                <w:szCs w:val="24"/>
                <w:rtl/>
                <w:lang w:val="en-US" w:bidi="ar-IQ"/>
              </w:rPr>
              <w:t xml:space="preserve"> </w:t>
            </w:r>
            <w:r w:rsidRPr="00BD2B4F">
              <w:rPr>
                <w:rFonts w:asciiTheme="majorBidi" w:hAnsiTheme="majorBidi" w:cstheme="majorBidi" w:hint="cs"/>
                <w:b/>
                <w:bCs/>
                <w:sz w:val="24"/>
                <w:szCs w:val="24"/>
                <w:rtl/>
                <w:lang w:val="en-US" w:bidi="ar-IQ"/>
              </w:rPr>
              <w:t>العلاقات الدولية باللغة الانكليزية.</w:t>
            </w:r>
            <w:r>
              <w:rPr>
                <w:rFonts w:asciiTheme="majorBidi" w:hAnsiTheme="majorBidi" w:cstheme="majorBidi" w:hint="cs"/>
                <w:b/>
                <w:bCs/>
                <w:sz w:val="24"/>
                <w:szCs w:val="24"/>
                <w:rtl/>
                <w:lang w:val="en-US" w:bidi="ar-IQ"/>
              </w:rPr>
              <w:t xml:space="preserve"> </w:t>
            </w:r>
            <w:r w:rsidR="00ED3D62" w:rsidRPr="00455723">
              <w:rPr>
                <w:rFonts w:asciiTheme="majorBidi" w:hAnsiTheme="majorBidi" w:cstheme="majorBidi" w:hint="cs"/>
                <w:b/>
                <w:bCs/>
                <w:sz w:val="24"/>
                <w:szCs w:val="24"/>
                <w:rtl/>
                <w:lang w:val="en-US" w:bidi="ar-IQ"/>
              </w:rPr>
              <w:t xml:space="preserve">في كلية الآداب </w:t>
            </w:r>
            <w:r w:rsidR="00ED3D62" w:rsidRPr="00455723">
              <w:rPr>
                <w:rFonts w:asciiTheme="majorBidi" w:hAnsiTheme="majorBidi" w:cstheme="majorBidi"/>
                <w:b/>
                <w:bCs/>
                <w:sz w:val="24"/>
                <w:szCs w:val="24"/>
                <w:rtl/>
                <w:lang w:val="en-US" w:bidi="ar-IQ"/>
              </w:rPr>
              <w:t>–</w:t>
            </w:r>
            <w:r w:rsidR="00ED3D62" w:rsidRPr="00455723">
              <w:rPr>
                <w:rFonts w:asciiTheme="majorBidi" w:hAnsiTheme="majorBidi" w:cstheme="majorBidi" w:hint="cs"/>
                <w:b/>
                <w:bCs/>
                <w:sz w:val="24"/>
                <w:szCs w:val="24"/>
                <w:rtl/>
                <w:lang w:val="en-US" w:bidi="ar-IQ"/>
              </w:rPr>
              <w:t xml:space="preserve"> قسم العلوم السياسية / جامعة دهوك .</w:t>
            </w:r>
          </w:p>
          <w:p w:rsidR="00ED3D62" w:rsidRPr="00455723" w:rsidRDefault="00ED3D62" w:rsidP="00455723">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455723">
              <w:rPr>
                <w:rFonts w:asciiTheme="majorBidi" w:hAnsiTheme="majorBidi" w:cstheme="majorBidi" w:hint="cs"/>
                <w:b/>
                <w:bCs/>
                <w:sz w:val="24"/>
                <w:szCs w:val="24"/>
                <w:rtl/>
                <w:lang w:val="en-US" w:bidi="ar-IQ"/>
              </w:rPr>
              <w:t xml:space="preserve"> رئيس قسم العلوم السياسية و رئيس قسم العلوم العامة في  كلية الاقتصاد و المحاسبة </w:t>
            </w:r>
            <w:r w:rsidRPr="00455723">
              <w:rPr>
                <w:rFonts w:asciiTheme="majorBidi" w:hAnsiTheme="majorBidi" w:cstheme="majorBidi"/>
                <w:b/>
                <w:bCs/>
                <w:sz w:val="24"/>
                <w:szCs w:val="24"/>
                <w:rtl/>
                <w:lang w:val="en-US" w:bidi="ar-IQ"/>
              </w:rPr>
              <w:t>–</w:t>
            </w:r>
            <w:r w:rsidRPr="00455723">
              <w:rPr>
                <w:rFonts w:asciiTheme="majorBidi" w:hAnsiTheme="majorBidi" w:cstheme="majorBidi" w:hint="cs"/>
                <w:b/>
                <w:bCs/>
                <w:sz w:val="24"/>
                <w:szCs w:val="24"/>
                <w:rtl/>
                <w:lang w:val="en-US" w:bidi="ar-IQ"/>
              </w:rPr>
              <w:t xml:space="preserve"> جامعة سبها </w:t>
            </w:r>
            <w:r w:rsidRPr="00455723">
              <w:rPr>
                <w:rFonts w:asciiTheme="majorBidi" w:hAnsiTheme="majorBidi" w:cstheme="majorBidi"/>
                <w:b/>
                <w:bCs/>
                <w:sz w:val="24"/>
                <w:szCs w:val="24"/>
                <w:rtl/>
                <w:lang w:val="en-US" w:bidi="ar-IQ"/>
              </w:rPr>
              <w:t>–</w:t>
            </w:r>
            <w:r w:rsidRPr="00455723">
              <w:rPr>
                <w:rFonts w:asciiTheme="majorBidi" w:hAnsiTheme="majorBidi" w:cstheme="majorBidi" w:hint="cs"/>
                <w:b/>
                <w:bCs/>
                <w:sz w:val="24"/>
                <w:szCs w:val="24"/>
                <w:rtl/>
                <w:lang w:val="en-US" w:bidi="ar-IQ"/>
              </w:rPr>
              <w:t xml:space="preserve"> ليبيا.</w:t>
            </w:r>
          </w:p>
          <w:p w:rsidR="00ED3D62" w:rsidRPr="00BD2B4F"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لدي عدد من الدراسات و البحوث و المقالات المنشورة و أخرى غير منشورة.</w:t>
            </w:r>
          </w:p>
          <w:p w:rsidR="00ED3D62" w:rsidRPr="00BD2B4F"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 xml:space="preserve">لدي مشروع كتابين : أحدهما جاهز للطبع و الآخر في طور الإعداد . </w:t>
            </w:r>
          </w:p>
          <w:p w:rsidR="00ED3D62" w:rsidRPr="00BD2B4F"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rtl/>
                <w:lang w:val="en-US" w:bidi="ar-IQ"/>
              </w:rPr>
            </w:pPr>
            <w:r w:rsidRPr="00BD2B4F">
              <w:rPr>
                <w:rFonts w:asciiTheme="majorBidi" w:hAnsiTheme="majorBidi" w:cstheme="majorBidi" w:hint="cs"/>
                <w:b/>
                <w:bCs/>
                <w:sz w:val="24"/>
                <w:szCs w:val="24"/>
                <w:rtl/>
                <w:lang w:val="en-US" w:bidi="ar-IQ"/>
              </w:rPr>
              <w:t>مشارك في عدد من المؤتمرات و الندوات و الحلقات الدراسية  العلمية و الثقافية داخل العراق و خارج العراق.</w:t>
            </w:r>
          </w:p>
          <w:p w:rsidR="00ED3D62" w:rsidRDefault="00ED3D62" w:rsidP="00ED3D62">
            <w:pPr>
              <w:pStyle w:val="ListParagraph"/>
              <w:numPr>
                <w:ilvl w:val="0"/>
                <w:numId w:val="14"/>
              </w:numPr>
              <w:bidi/>
              <w:spacing w:before="120" w:after="120" w:line="360" w:lineRule="auto"/>
              <w:ind w:left="357" w:hanging="357"/>
              <w:jc w:val="both"/>
              <w:rPr>
                <w:rFonts w:asciiTheme="majorBidi" w:hAnsiTheme="majorBidi" w:cstheme="majorBidi"/>
                <w:b/>
                <w:bCs/>
                <w:sz w:val="24"/>
                <w:szCs w:val="24"/>
                <w:lang w:val="en-US" w:bidi="ar-IQ"/>
              </w:rPr>
            </w:pPr>
            <w:r w:rsidRPr="00BD2B4F">
              <w:rPr>
                <w:rFonts w:asciiTheme="majorBidi" w:hAnsiTheme="majorBidi" w:cstheme="majorBidi" w:hint="cs"/>
                <w:b/>
                <w:bCs/>
                <w:sz w:val="24"/>
                <w:szCs w:val="24"/>
                <w:rtl/>
                <w:lang w:val="en-US" w:bidi="ar-IQ"/>
              </w:rPr>
              <w:t>عضو في عدد من الجمعيات الخاصة بالعلوم السياسية و حقوق الإنسان داخل العراق .</w:t>
            </w:r>
          </w:p>
          <w:p w:rsidR="008D46A4" w:rsidRPr="0009474E" w:rsidRDefault="00ED3D62" w:rsidP="0009474E">
            <w:pPr>
              <w:pStyle w:val="ListParagraph"/>
              <w:numPr>
                <w:ilvl w:val="0"/>
                <w:numId w:val="14"/>
              </w:numPr>
              <w:bidi/>
              <w:spacing w:before="120" w:after="120" w:line="360" w:lineRule="auto"/>
              <w:ind w:left="357" w:hanging="357"/>
              <w:jc w:val="both"/>
              <w:rPr>
                <w:rFonts w:asciiTheme="majorBidi" w:hAnsiTheme="majorBidi" w:cstheme="majorBidi"/>
                <w:b/>
                <w:bCs/>
                <w:sz w:val="24"/>
                <w:szCs w:val="24"/>
                <w:lang w:val="en-US" w:bidi="ar-IQ"/>
              </w:rPr>
            </w:pPr>
            <w:r w:rsidRPr="00BD2B4F">
              <w:rPr>
                <w:rFonts w:asciiTheme="majorBidi" w:hAnsiTheme="majorBidi" w:cstheme="majorBidi" w:hint="cs"/>
                <w:b/>
                <w:bCs/>
                <w:sz w:val="24"/>
                <w:szCs w:val="24"/>
                <w:rtl/>
                <w:lang w:val="en-US" w:bidi="ar-IQ"/>
              </w:rPr>
              <w:lastRenderedPageBreak/>
              <w:t>باحث (غير متفرغ) في العلوم السياسية و قضايا التن</w:t>
            </w:r>
            <w:r>
              <w:rPr>
                <w:rFonts w:asciiTheme="majorBidi" w:hAnsiTheme="majorBidi" w:cstheme="majorBidi" w:hint="cs"/>
                <w:b/>
                <w:bCs/>
                <w:sz w:val="24"/>
                <w:szCs w:val="24"/>
                <w:rtl/>
                <w:lang w:val="en-US" w:bidi="ar-IQ"/>
              </w:rPr>
              <w:t>م</w:t>
            </w:r>
            <w:r w:rsidRPr="00BD2B4F">
              <w:rPr>
                <w:rFonts w:asciiTheme="majorBidi" w:hAnsiTheme="majorBidi" w:cstheme="majorBidi" w:hint="cs"/>
                <w:b/>
                <w:bCs/>
                <w:sz w:val="24"/>
                <w:szCs w:val="24"/>
                <w:rtl/>
                <w:lang w:val="en-US" w:bidi="ar-IQ"/>
              </w:rPr>
              <w:t>ية السياسية و الديمقراطية.</w:t>
            </w:r>
            <w:r w:rsidRPr="001A7C68">
              <w:rPr>
                <w:rFonts w:asciiTheme="majorBidi" w:hAnsiTheme="majorBidi" w:cstheme="majorBidi" w:hint="cs"/>
                <w:b/>
                <w:bCs/>
                <w:sz w:val="24"/>
                <w:szCs w:val="24"/>
                <w:rtl/>
                <w:lang w:val="en-US" w:bidi="ar-IQ"/>
              </w:rPr>
              <w:t xml:space="preserve">  </w:t>
            </w:r>
          </w:p>
        </w:tc>
        <w:tc>
          <w:tcPr>
            <w:tcW w:w="2378" w:type="dxa"/>
            <w:gridSpan w:val="3"/>
          </w:tcPr>
          <w:p w:rsidR="00B07BAD" w:rsidRDefault="006139D2" w:rsidP="00725091">
            <w:pPr>
              <w:bidi/>
              <w:spacing w:before="120" w:after="0" w:line="240" w:lineRule="auto"/>
              <w:rPr>
                <w:b/>
                <w:bCs/>
                <w:sz w:val="24"/>
                <w:szCs w:val="24"/>
                <w:rtl/>
                <w:lang w:val="en-US" w:bidi="ar-IQ"/>
              </w:rPr>
            </w:pPr>
            <w:r>
              <w:rPr>
                <w:rFonts w:asciiTheme="majorBidi" w:hAnsiTheme="majorBidi" w:cstheme="majorBidi"/>
                <w:b/>
                <w:bCs/>
                <w:sz w:val="24"/>
                <w:szCs w:val="24"/>
                <w:lang w:val="en-US" w:bidi="ar-IQ"/>
              </w:rPr>
              <w:lastRenderedPageBreak/>
              <w:t>8</w:t>
            </w:r>
            <w:r w:rsidR="00EC388C" w:rsidRPr="00EC388C">
              <w:rPr>
                <w:rFonts w:asciiTheme="majorBidi" w:hAnsiTheme="majorBidi" w:cstheme="majorBidi"/>
                <w:b/>
                <w:bCs/>
                <w:sz w:val="24"/>
                <w:szCs w:val="24"/>
                <w:rtl/>
                <w:lang w:val="en-US" w:bidi="ar-IQ"/>
              </w:rPr>
              <w:t xml:space="preserve">.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w:t>
            </w:r>
            <w:r w:rsidR="007B12C3">
              <w:rPr>
                <w:rFonts w:cs="Times New Roman" w:hint="cs"/>
                <w:b/>
                <w:bCs/>
                <w:sz w:val="24"/>
                <w:szCs w:val="24"/>
                <w:rtl/>
                <w:lang w:val="en-US" w:bidi="ar-IQ"/>
              </w:rPr>
              <w:t>الأكاديمي</w:t>
            </w:r>
            <w:r w:rsidR="00B07BAD">
              <w:rPr>
                <w:rFonts w:cs="Times New Roman" w:hint="cs"/>
                <w:b/>
                <w:bCs/>
                <w:sz w:val="24"/>
                <w:szCs w:val="24"/>
                <w:rtl/>
                <w:lang w:val="en-US" w:bidi="ar-IQ"/>
              </w:rPr>
              <w:t xml:space="preserve"> </w:t>
            </w:r>
            <w:r w:rsidR="001A7C68">
              <w:rPr>
                <w:rFonts w:cs="Times New Roman" w:hint="cs"/>
                <w:b/>
                <w:bCs/>
                <w:sz w:val="24"/>
                <w:szCs w:val="24"/>
                <w:rtl/>
                <w:lang w:val="en-US" w:bidi="ar-IQ"/>
              </w:rPr>
              <w:t xml:space="preserve">    </w:t>
            </w:r>
            <w:r w:rsidR="001A7C68">
              <w:rPr>
                <w:rFonts w:cs="Times New Roman"/>
                <w:b/>
                <w:bCs/>
                <w:sz w:val="24"/>
                <w:szCs w:val="24"/>
                <w:lang w:val="en-US" w:bidi="ar-IQ"/>
              </w:rPr>
              <w:t xml:space="preserve">   </w:t>
            </w:r>
            <w:r w:rsidR="00C50933">
              <w:rPr>
                <w:rFonts w:cs="Times New Roman"/>
                <w:b/>
                <w:bCs/>
                <w:sz w:val="24"/>
                <w:szCs w:val="24"/>
                <w:lang w:val="en-US" w:bidi="ar-IQ"/>
              </w:rPr>
              <w:t xml:space="preserve">    </w:t>
            </w:r>
            <w:r w:rsidR="001A7C68">
              <w:rPr>
                <w:rFonts w:cs="Times New Roman"/>
                <w:b/>
                <w:bCs/>
                <w:sz w:val="24"/>
                <w:szCs w:val="24"/>
                <w:lang w:val="en-US" w:bidi="ar-IQ"/>
              </w:rPr>
              <w:t xml:space="preserve"> </w:t>
            </w:r>
            <w:r w:rsidR="00B07BAD">
              <w:rPr>
                <w:rFonts w:cs="Times New Roman" w:hint="cs"/>
                <w:b/>
                <w:bCs/>
                <w:sz w:val="24"/>
                <w:szCs w:val="24"/>
                <w:rtl/>
                <w:lang w:val="en-US" w:bidi="ar-IQ"/>
              </w:rPr>
              <w:t>للتدريسي</w:t>
            </w:r>
            <w:r w:rsidR="001A7C68">
              <w:rPr>
                <w:rFonts w:hint="cs"/>
                <w:b/>
                <w:bCs/>
                <w:sz w:val="24"/>
                <w:szCs w:val="24"/>
                <w:rtl/>
                <w:lang w:val="en-US" w:bidi="ar-IQ"/>
              </w:rPr>
              <w:t>:</w:t>
            </w:r>
          </w:p>
          <w:p w:rsidR="00B07BAD" w:rsidRDefault="00B07BAD" w:rsidP="001A7C68">
            <w:pPr>
              <w:spacing w:before="120" w:after="0" w:line="240" w:lineRule="auto"/>
              <w:rPr>
                <w:b/>
                <w:bCs/>
                <w:sz w:val="24"/>
                <w:szCs w:val="24"/>
                <w:lang w:val="en-US" w:bidi="ar-KW"/>
              </w:rPr>
            </w:pPr>
          </w:p>
          <w:p w:rsidR="006766CD" w:rsidRDefault="006766CD" w:rsidP="001A7C68">
            <w:pPr>
              <w:spacing w:before="120" w:after="0" w:line="240" w:lineRule="auto"/>
              <w:jc w:val="center"/>
              <w:rPr>
                <w:b/>
                <w:bCs/>
                <w:sz w:val="24"/>
                <w:szCs w:val="24"/>
                <w:rtl/>
                <w:lang w:val="en-US" w:bidi="ar-KW"/>
              </w:rPr>
            </w:pPr>
          </w:p>
          <w:p w:rsidR="000A293F" w:rsidRDefault="000A293F" w:rsidP="001A7C68">
            <w:pPr>
              <w:spacing w:before="120" w:after="0" w:line="240" w:lineRule="auto"/>
              <w:jc w:val="center"/>
              <w:rPr>
                <w:b/>
                <w:bCs/>
                <w:sz w:val="24"/>
                <w:szCs w:val="24"/>
                <w:rtl/>
                <w:lang w:val="en-US" w:bidi="ar-KW"/>
              </w:rPr>
            </w:pPr>
          </w:p>
          <w:p w:rsidR="000A293F" w:rsidRDefault="000A293F" w:rsidP="001A7C68">
            <w:pPr>
              <w:spacing w:before="120" w:after="0" w:line="240" w:lineRule="auto"/>
              <w:jc w:val="center"/>
              <w:rPr>
                <w:b/>
                <w:bCs/>
                <w:sz w:val="24"/>
                <w:szCs w:val="24"/>
                <w:rtl/>
                <w:lang w:val="en-US" w:bidi="ar-KW"/>
              </w:rPr>
            </w:pPr>
          </w:p>
          <w:p w:rsidR="000A293F" w:rsidRDefault="000A293F" w:rsidP="001A7C68">
            <w:pPr>
              <w:spacing w:before="120" w:after="0" w:line="240" w:lineRule="auto"/>
              <w:jc w:val="center"/>
              <w:rPr>
                <w:b/>
                <w:bCs/>
                <w:sz w:val="24"/>
                <w:szCs w:val="24"/>
                <w:rtl/>
                <w:lang w:val="en-US" w:bidi="ar-KW"/>
              </w:rPr>
            </w:pPr>
          </w:p>
          <w:p w:rsidR="000A293F" w:rsidRPr="006766CD" w:rsidRDefault="000A293F" w:rsidP="001A7C68">
            <w:pPr>
              <w:spacing w:before="120" w:after="0" w:line="240" w:lineRule="auto"/>
              <w:jc w:val="center"/>
              <w:rPr>
                <w:b/>
                <w:bCs/>
                <w:sz w:val="24"/>
                <w:szCs w:val="24"/>
                <w:rtl/>
                <w:lang w:val="en-US" w:bidi="ar-KW"/>
              </w:rPr>
            </w:pPr>
          </w:p>
        </w:tc>
      </w:tr>
      <w:tr w:rsidR="008D46A4" w:rsidRPr="00747A9A" w:rsidTr="000C267E">
        <w:tc>
          <w:tcPr>
            <w:tcW w:w="6715" w:type="dxa"/>
            <w:gridSpan w:val="2"/>
          </w:tcPr>
          <w:p w:rsidR="008A06F6" w:rsidRDefault="008A06F6" w:rsidP="00D317AE">
            <w:pPr>
              <w:spacing w:before="120" w:after="120"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 </w:t>
            </w:r>
            <w:r w:rsidR="005050B9">
              <w:rPr>
                <w:rFonts w:ascii="Simplified Arabic" w:hAnsi="Simplified Arabic" w:cs="Simplified Arabic" w:hint="cs"/>
                <w:b/>
                <w:bCs/>
                <w:sz w:val="24"/>
                <w:szCs w:val="24"/>
                <w:rtl/>
                <w:lang w:bidi="ar-IQ"/>
              </w:rPr>
              <w:t xml:space="preserve"> </w:t>
            </w:r>
            <w:r w:rsidR="005050B9" w:rsidRPr="00025644">
              <w:rPr>
                <w:rFonts w:ascii="Simplified Arabic" w:hAnsi="Simplified Arabic" w:cs="Simplified Arabic" w:hint="cs"/>
                <w:b/>
                <w:bCs/>
                <w:sz w:val="24"/>
                <w:szCs w:val="24"/>
                <w:u w:val="single"/>
                <w:rtl/>
                <w:lang w:bidi="ar-IQ"/>
              </w:rPr>
              <w:t>الجزء</w:t>
            </w:r>
            <w:r w:rsidR="00D317AE" w:rsidRPr="00025644">
              <w:rPr>
                <w:rFonts w:ascii="Simplified Arabic" w:hAnsi="Simplified Arabic" w:cs="Simplified Arabic" w:hint="cs"/>
                <w:b/>
                <w:bCs/>
                <w:sz w:val="24"/>
                <w:szCs w:val="24"/>
                <w:u w:val="single"/>
                <w:rtl/>
                <w:lang w:bidi="ar-IQ"/>
              </w:rPr>
              <w:t xml:space="preserve"> الأول</w:t>
            </w:r>
            <w:r w:rsidR="005050B9">
              <w:rPr>
                <w:rFonts w:ascii="Simplified Arabic" w:hAnsi="Simplified Arabic" w:cs="Simplified Arabic" w:hint="cs"/>
                <w:b/>
                <w:bCs/>
                <w:sz w:val="24"/>
                <w:szCs w:val="24"/>
                <w:rtl/>
                <w:lang w:bidi="ar-IQ"/>
              </w:rPr>
              <w:t xml:space="preserve">: </w:t>
            </w:r>
            <w:r w:rsidR="00986123" w:rsidRPr="00E238C4">
              <w:rPr>
                <w:rFonts w:ascii="Simplified Arabic" w:hAnsi="Simplified Arabic" w:cs="Simplified Arabic"/>
                <w:b/>
                <w:bCs/>
                <w:sz w:val="24"/>
                <w:szCs w:val="24"/>
                <w:rtl/>
                <w:lang w:bidi="ar-IQ"/>
              </w:rPr>
              <w:t>التعريف</w:t>
            </w:r>
            <w:r>
              <w:rPr>
                <w:rFonts w:ascii="Simplified Arabic" w:hAnsi="Simplified Arabic" w:cs="Simplified Arabic" w:hint="cs"/>
                <w:b/>
                <w:bCs/>
                <w:sz w:val="24"/>
                <w:szCs w:val="24"/>
                <w:rtl/>
                <w:lang w:bidi="ar-IQ"/>
              </w:rPr>
              <w:t xml:space="preserve"> بالسياسة و</w:t>
            </w:r>
            <w:r w:rsidR="00986123" w:rsidRPr="00E238C4">
              <w:rPr>
                <w:rFonts w:ascii="Simplified Arabic" w:hAnsi="Simplified Arabic" w:cs="Simplified Arabic"/>
                <w:b/>
                <w:bCs/>
                <w:sz w:val="24"/>
                <w:szCs w:val="24"/>
                <w:rtl/>
                <w:lang w:bidi="ar-IQ"/>
              </w:rPr>
              <w:t xml:space="preserve"> بعلم السياسة</w:t>
            </w:r>
          </w:p>
          <w:p w:rsidR="005050B9" w:rsidRDefault="005050B9" w:rsidP="005050B9">
            <w:pPr>
              <w:spacing w:before="120" w:after="120"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ماهية ومضمون السياسة</w:t>
            </w:r>
          </w:p>
          <w:p w:rsidR="005050B9" w:rsidRPr="005050B9" w:rsidRDefault="005050B9" w:rsidP="005050B9">
            <w:pPr>
              <w:spacing w:before="120" w:after="120" w:line="240" w:lineRule="auto"/>
              <w:jc w:val="right"/>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حول مفهوم السياسة كعلم</w:t>
            </w:r>
            <w:r>
              <w:rPr>
                <w:rFonts w:ascii="Simplified Arabic" w:hAnsi="Simplified Arabic" w:cs="Simplified Arabic"/>
                <w:b/>
                <w:bCs/>
                <w:sz w:val="24"/>
                <w:szCs w:val="24"/>
                <w:lang w:val="en-US" w:bidi="ar-IQ"/>
              </w:rPr>
              <w:t xml:space="preserve">         </w:t>
            </w:r>
          </w:p>
          <w:p w:rsidR="00986123" w:rsidRDefault="00F96355" w:rsidP="005050B9">
            <w:pPr>
              <w:spacing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025644">
              <w:rPr>
                <w:rFonts w:ascii="Simplified Arabic" w:hAnsi="Simplified Arabic" w:cs="Simplified Arabic" w:hint="cs"/>
                <w:b/>
                <w:bCs/>
                <w:sz w:val="24"/>
                <w:szCs w:val="24"/>
                <w:u w:val="single"/>
                <w:rtl/>
                <w:lang w:bidi="ar-IQ"/>
              </w:rPr>
              <w:t xml:space="preserve"> </w:t>
            </w:r>
            <w:r w:rsidR="005050B9" w:rsidRPr="00025644">
              <w:rPr>
                <w:rFonts w:ascii="Simplified Arabic" w:hAnsi="Simplified Arabic" w:cs="Simplified Arabic" w:hint="cs"/>
                <w:b/>
                <w:bCs/>
                <w:sz w:val="24"/>
                <w:szCs w:val="24"/>
                <w:u w:val="single"/>
                <w:rtl/>
                <w:lang w:bidi="ar-IQ"/>
              </w:rPr>
              <w:t>الجزء الثاني</w:t>
            </w:r>
            <w:r w:rsidR="005050B9">
              <w:rPr>
                <w:rFonts w:ascii="Simplified Arabic" w:hAnsi="Simplified Arabic" w:cs="Simplified Arabic" w:hint="cs"/>
                <w:b/>
                <w:bCs/>
                <w:sz w:val="24"/>
                <w:szCs w:val="24"/>
                <w:rtl/>
                <w:lang w:bidi="ar-IQ"/>
              </w:rPr>
              <w:t xml:space="preserve">: الإطار </w:t>
            </w:r>
            <w:r w:rsidR="00986123" w:rsidRPr="00E238C4">
              <w:rPr>
                <w:rFonts w:ascii="Simplified Arabic" w:hAnsi="Simplified Arabic" w:cs="Simplified Arabic"/>
                <w:b/>
                <w:bCs/>
                <w:sz w:val="24"/>
                <w:szCs w:val="24"/>
                <w:rtl/>
                <w:lang w:bidi="ar-IQ"/>
              </w:rPr>
              <w:t>المجتمعي لدراسة السياسة</w:t>
            </w:r>
          </w:p>
          <w:p w:rsidR="00B93E65" w:rsidRPr="00B93E65" w:rsidRDefault="00B93E65" w:rsidP="00B93E65">
            <w:pPr>
              <w:spacing w:line="240" w:lineRule="auto"/>
              <w:jc w:val="right"/>
              <w:rPr>
                <w:rFonts w:ascii="Simplified Arabic" w:hAnsi="Simplified Arabic" w:cs="Simplified Arabic"/>
                <w:b/>
                <w:bCs/>
                <w:sz w:val="24"/>
                <w:szCs w:val="24"/>
                <w:lang w:val="en-US" w:bidi="ar-IQ"/>
              </w:rPr>
            </w:pPr>
            <w:r w:rsidRPr="00826ECE">
              <w:rPr>
                <w:rFonts w:ascii="Simplified Arabic" w:hAnsi="Simplified Arabic" w:cs="Simplified Arabic"/>
                <w:b/>
                <w:bCs/>
                <w:sz w:val="24"/>
                <w:szCs w:val="24"/>
                <w:rtl/>
                <w:lang w:bidi="ar-IQ"/>
              </w:rPr>
              <w:t>نطاق</w:t>
            </w:r>
            <w:r>
              <w:rPr>
                <w:rFonts w:ascii="Simplified Arabic" w:hAnsi="Simplified Arabic" w:cs="Simplified Arabic" w:hint="cs"/>
                <w:b/>
                <w:bCs/>
                <w:sz w:val="24"/>
                <w:szCs w:val="24"/>
                <w:rtl/>
                <w:lang w:bidi="ar-IQ"/>
              </w:rPr>
              <w:t xml:space="preserve"> وموضوع</w:t>
            </w:r>
            <w:r w:rsidRPr="00826ECE">
              <w:rPr>
                <w:rFonts w:ascii="Simplified Arabic" w:hAnsi="Simplified Arabic" w:cs="Simplified Arabic"/>
                <w:b/>
                <w:bCs/>
                <w:sz w:val="24"/>
                <w:szCs w:val="24"/>
                <w:rtl/>
                <w:lang w:bidi="ar-IQ"/>
              </w:rPr>
              <w:t xml:space="preserve"> علم السياسة</w:t>
            </w:r>
            <w:r>
              <w:rPr>
                <w:rFonts w:ascii="Simplified Arabic" w:hAnsi="Simplified Arabic" w:cs="Simplified Arabic" w:hint="cs"/>
                <w:b/>
                <w:bCs/>
                <w:sz w:val="24"/>
                <w:szCs w:val="24"/>
                <w:rtl/>
                <w:lang w:val="en-US" w:bidi="ar-IQ"/>
              </w:rPr>
              <w:t xml:space="preserve"> </w:t>
            </w:r>
            <w:r>
              <w:rPr>
                <w:rFonts w:ascii="Simplified Arabic" w:hAnsi="Simplified Arabic" w:cs="Simplified Arabic"/>
                <w:b/>
                <w:bCs/>
                <w:sz w:val="24"/>
                <w:szCs w:val="24"/>
                <w:lang w:val="en-US" w:bidi="ar-IQ"/>
              </w:rPr>
              <w:t xml:space="preserve"> </w:t>
            </w:r>
            <w:r w:rsidR="005050B9">
              <w:rPr>
                <w:rFonts w:ascii="Simplified Arabic" w:hAnsi="Simplified Arabic" w:cs="Simplified Arabic"/>
                <w:b/>
                <w:bCs/>
                <w:sz w:val="24"/>
                <w:szCs w:val="24"/>
                <w:lang w:val="en-US" w:bidi="ar-IQ"/>
              </w:rPr>
              <w:t xml:space="preserve">               </w:t>
            </w:r>
            <w:r>
              <w:rPr>
                <w:rFonts w:ascii="Simplified Arabic" w:hAnsi="Simplified Arabic" w:cs="Simplified Arabic" w:hint="cs"/>
                <w:b/>
                <w:bCs/>
                <w:sz w:val="24"/>
                <w:szCs w:val="24"/>
                <w:rtl/>
                <w:lang w:val="en-US" w:bidi="ar-IQ"/>
              </w:rPr>
              <w:t xml:space="preserve"> </w:t>
            </w:r>
          </w:p>
          <w:p w:rsidR="00986123" w:rsidRPr="008D2D5B" w:rsidRDefault="005050B9" w:rsidP="0009474E">
            <w:pPr>
              <w:spacing w:line="240" w:lineRule="auto"/>
              <w:jc w:val="right"/>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bidi="ar-IQ"/>
              </w:rPr>
              <w:t xml:space="preserve">               </w:t>
            </w:r>
            <w:r w:rsidR="00986123" w:rsidRPr="00826ECE">
              <w:rPr>
                <w:rFonts w:ascii="Simplified Arabic" w:hAnsi="Simplified Arabic" w:cs="Simplified Arabic"/>
                <w:b/>
                <w:bCs/>
                <w:sz w:val="24"/>
                <w:szCs w:val="24"/>
                <w:rtl/>
                <w:lang w:bidi="ar-IQ"/>
              </w:rPr>
              <w:t>منهجيات دراسة علم السياسة</w:t>
            </w:r>
            <w:r w:rsidR="00F96355">
              <w:rPr>
                <w:rFonts w:ascii="Simplified Arabic" w:hAnsi="Simplified Arabic" w:cs="Simplified Arabic"/>
                <w:b/>
                <w:bCs/>
                <w:sz w:val="24"/>
                <w:szCs w:val="24"/>
                <w:lang w:val="en-US" w:bidi="ar-IQ"/>
              </w:rPr>
              <w:t xml:space="preserve"> </w:t>
            </w:r>
            <w:r w:rsidR="00F96355">
              <w:rPr>
                <w:rFonts w:ascii="Simplified Arabic" w:hAnsi="Simplified Arabic" w:cs="Simplified Arabic" w:hint="cs"/>
                <w:b/>
                <w:bCs/>
                <w:sz w:val="24"/>
                <w:szCs w:val="24"/>
                <w:rtl/>
                <w:lang w:val="en-US" w:bidi="ar-IQ"/>
              </w:rPr>
              <w:t xml:space="preserve"> </w:t>
            </w:r>
          </w:p>
          <w:p w:rsidR="008D2D5B" w:rsidRDefault="00F96355" w:rsidP="005050B9">
            <w:pPr>
              <w:spacing w:line="240" w:lineRule="auto"/>
              <w:jc w:val="right"/>
              <w:rPr>
                <w:rFonts w:ascii="Simplified Arabic" w:hAnsi="Simplified Arabic" w:cs="Simplified Arabic"/>
                <w:b/>
                <w:bCs/>
                <w:sz w:val="24"/>
                <w:szCs w:val="24"/>
                <w:rtl/>
                <w:lang w:bidi="ar-IQ"/>
              </w:rPr>
            </w:pPr>
            <w:r w:rsidRPr="00025644">
              <w:rPr>
                <w:rFonts w:ascii="Simplified Arabic" w:hAnsi="Simplified Arabic" w:cs="Simplified Arabic" w:hint="cs"/>
                <w:b/>
                <w:bCs/>
                <w:sz w:val="24"/>
                <w:szCs w:val="24"/>
                <w:u w:val="single"/>
                <w:rtl/>
                <w:lang w:bidi="ar-IQ"/>
              </w:rPr>
              <w:t xml:space="preserve"> </w:t>
            </w:r>
            <w:r w:rsidR="005050B9" w:rsidRPr="00025644">
              <w:rPr>
                <w:rFonts w:ascii="Simplified Arabic" w:hAnsi="Simplified Arabic" w:cs="Simplified Arabic" w:hint="cs"/>
                <w:b/>
                <w:bCs/>
                <w:sz w:val="24"/>
                <w:szCs w:val="24"/>
                <w:u w:val="single"/>
                <w:rtl/>
                <w:lang w:bidi="ar-IQ"/>
              </w:rPr>
              <w:t>الجزء الثالث</w:t>
            </w:r>
            <w:r w:rsidR="005050B9">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sidR="008D2D5B">
              <w:rPr>
                <w:rFonts w:ascii="Simplified Arabic" w:hAnsi="Simplified Arabic" w:cs="Simplified Arabic" w:hint="cs"/>
                <w:b/>
                <w:bCs/>
                <w:sz w:val="24"/>
                <w:szCs w:val="24"/>
                <w:rtl/>
                <w:lang w:bidi="ar-IQ"/>
              </w:rPr>
              <w:t>السياسة</w:t>
            </w:r>
            <w:r w:rsidR="008D2D5B" w:rsidRPr="00826ECE">
              <w:rPr>
                <w:rFonts w:ascii="Simplified Arabic" w:hAnsi="Simplified Arabic" w:cs="Simplified Arabic"/>
                <w:b/>
                <w:bCs/>
                <w:sz w:val="24"/>
                <w:szCs w:val="24"/>
                <w:rtl/>
                <w:lang w:bidi="ar-IQ"/>
              </w:rPr>
              <w:t xml:space="preserve"> </w:t>
            </w:r>
            <w:r w:rsidR="008D2D5B">
              <w:rPr>
                <w:rFonts w:ascii="Simplified Arabic" w:hAnsi="Simplified Arabic" w:cs="Simplified Arabic" w:hint="cs"/>
                <w:b/>
                <w:bCs/>
                <w:sz w:val="24"/>
                <w:szCs w:val="24"/>
                <w:rtl/>
                <w:lang w:bidi="ar-IQ"/>
              </w:rPr>
              <w:t xml:space="preserve">في </w:t>
            </w:r>
            <w:r w:rsidR="008D2D5B" w:rsidRPr="00826ECE">
              <w:rPr>
                <w:rFonts w:ascii="Simplified Arabic" w:hAnsi="Simplified Arabic" w:cs="Simplified Arabic"/>
                <w:b/>
                <w:bCs/>
                <w:sz w:val="24"/>
                <w:szCs w:val="24"/>
                <w:rtl/>
                <w:lang w:bidi="ar-IQ"/>
              </w:rPr>
              <w:t>المجتمعات و الدول</w:t>
            </w:r>
          </w:p>
          <w:p w:rsidR="005050B9" w:rsidRPr="005050B9" w:rsidRDefault="005050B9" w:rsidP="005050B9">
            <w:pPr>
              <w:spacing w:line="240" w:lineRule="auto"/>
              <w:jc w:val="right"/>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السياسة من دون دولة</w:t>
            </w:r>
            <w:r>
              <w:rPr>
                <w:rFonts w:ascii="Simplified Arabic" w:hAnsi="Simplified Arabic" w:cs="Simplified Arabic"/>
                <w:b/>
                <w:bCs/>
                <w:sz w:val="24"/>
                <w:szCs w:val="24"/>
                <w:lang w:val="en-US" w:bidi="ar-IQ"/>
              </w:rPr>
              <w:t xml:space="preserve">    </w:t>
            </w:r>
          </w:p>
          <w:p w:rsidR="005050B9" w:rsidRPr="00826ECE" w:rsidRDefault="005050B9" w:rsidP="005050B9">
            <w:pPr>
              <w:spacing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السياسة بين الدول</w:t>
            </w:r>
          </w:p>
          <w:p w:rsidR="005050B9" w:rsidRDefault="005050B9" w:rsidP="0009474E">
            <w:pPr>
              <w:spacing w:line="240" w:lineRule="auto"/>
              <w:jc w:val="right"/>
              <w:rPr>
                <w:rFonts w:ascii="Simplified Arabic" w:hAnsi="Simplified Arabic" w:cs="Simplified Arabic"/>
                <w:b/>
                <w:bCs/>
                <w:sz w:val="24"/>
                <w:szCs w:val="24"/>
                <w:rtl/>
                <w:lang w:bidi="ar-IQ"/>
              </w:rPr>
            </w:pPr>
            <w:r w:rsidRPr="00025644">
              <w:rPr>
                <w:rFonts w:ascii="Simplified Arabic" w:hAnsi="Simplified Arabic" w:cs="Simplified Arabic" w:hint="cs"/>
                <w:b/>
                <w:bCs/>
                <w:sz w:val="24"/>
                <w:szCs w:val="24"/>
                <w:u w:val="single"/>
                <w:rtl/>
                <w:lang w:bidi="ar-IQ"/>
              </w:rPr>
              <w:t>الجزء الرابع</w:t>
            </w:r>
            <w:r>
              <w:rPr>
                <w:rFonts w:ascii="Simplified Arabic" w:hAnsi="Simplified Arabic" w:cs="Simplified Arabic" w:hint="cs"/>
                <w:b/>
                <w:bCs/>
                <w:sz w:val="24"/>
                <w:szCs w:val="24"/>
                <w:rtl/>
                <w:lang w:bidi="ar-IQ"/>
              </w:rPr>
              <w:t xml:space="preserve">: </w:t>
            </w:r>
            <w:r w:rsidR="008D2D5B" w:rsidRPr="00826ECE">
              <w:rPr>
                <w:rFonts w:ascii="Simplified Arabic" w:hAnsi="Simplified Arabic" w:cs="Simplified Arabic"/>
                <w:b/>
                <w:bCs/>
                <w:sz w:val="24"/>
                <w:szCs w:val="24"/>
                <w:rtl/>
                <w:lang w:bidi="ar-IQ"/>
              </w:rPr>
              <w:t>مفاهيم سياسية أساسية</w:t>
            </w:r>
          </w:p>
          <w:p w:rsidR="00DA1B92" w:rsidRDefault="00DA1B92" w:rsidP="0009474E">
            <w:pPr>
              <w:spacing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مفاهيم سياسية تتعلق بالحقوق</w:t>
            </w:r>
          </w:p>
          <w:p w:rsidR="008D2D5B" w:rsidRPr="00DA1B92" w:rsidRDefault="00DA1B92" w:rsidP="00DA1B92">
            <w:pPr>
              <w:spacing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مفاهيم سياسية ذات مضامين قيمية </w:t>
            </w:r>
            <w:r w:rsidR="00F96355">
              <w:rPr>
                <w:rFonts w:ascii="Simplified Arabic" w:hAnsi="Simplified Arabic" w:cs="Simplified Arabic"/>
                <w:b/>
                <w:bCs/>
                <w:sz w:val="24"/>
                <w:szCs w:val="24"/>
                <w:lang w:val="en-US" w:bidi="ar-IQ"/>
              </w:rPr>
              <w:t xml:space="preserve"> </w:t>
            </w:r>
            <w:r w:rsidR="00F96355">
              <w:rPr>
                <w:rFonts w:ascii="Simplified Arabic" w:hAnsi="Simplified Arabic" w:cs="Simplified Arabic" w:hint="cs"/>
                <w:b/>
                <w:bCs/>
                <w:sz w:val="24"/>
                <w:szCs w:val="24"/>
                <w:rtl/>
                <w:lang w:val="en-US" w:bidi="ar-IQ"/>
              </w:rPr>
              <w:t xml:space="preserve"> </w:t>
            </w:r>
          </w:p>
          <w:p w:rsidR="008D2D5B" w:rsidRDefault="00DA1B92" w:rsidP="0009474E">
            <w:pPr>
              <w:spacing w:line="240" w:lineRule="auto"/>
              <w:jc w:val="right"/>
              <w:rPr>
                <w:rFonts w:ascii="Simplified Arabic" w:hAnsi="Simplified Arabic" w:cs="Simplified Arabic"/>
                <w:b/>
                <w:bCs/>
                <w:sz w:val="24"/>
                <w:szCs w:val="24"/>
                <w:rtl/>
                <w:lang w:bidi="ar-IQ"/>
              </w:rPr>
            </w:pPr>
            <w:r w:rsidRPr="00025644">
              <w:rPr>
                <w:rFonts w:ascii="Simplified Arabic" w:hAnsi="Simplified Arabic" w:cs="Simplified Arabic" w:hint="cs"/>
                <w:b/>
                <w:bCs/>
                <w:sz w:val="24"/>
                <w:szCs w:val="24"/>
                <w:u w:val="single"/>
                <w:rtl/>
                <w:lang w:bidi="ar-IQ"/>
              </w:rPr>
              <w:t>الجزء الخامس</w:t>
            </w:r>
            <w:r>
              <w:rPr>
                <w:rFonts w:ascii="Simplified Arabic" w:hAnsi="Simplified Arabic" w:cs="Simplified Arabic" w:hint="cs"/>
                <w:b/>
                <w:bCs/>
                <w:sz w:val="24"/>
                <w:szCs w:val="24"/>
                <w:rtl/>
                <w:lang w:bidi="ar-IQ"/>
              </w:rPr>
              <w:t>:</w:t>
            </w:r>
            <w:r w:rsidR="00F96355">
              <w:rPr>
                <w:rFonts w:ascii="Simplified Arabic" w:hAnsi="Simplified Arabic" w:cs="Simplified Arabic" w:hint="cs"/>
                <w:b/>
                <w:bCs/>
                <w:sz w:val="24"/>
                <w:szCs w:val="24"/>
                <w:rtl/>
                <w:lang w:bidi="ar-IQ"/>
              </w:rPr>
              <w:t xml:space="preserve">  </w:t>
            </w:r>
            <w:r w:rsidR="008D2D5B" w:rsidRPr="00826ECE">
              <w:rPr>
                <w:rFonts w:ascii="Simplified Arabic" w:hAnsi="Simplified Arabic" w:cs="Simplified Arabic"/>
                <w:b/>
                <w:bCs/>
                <w:sz w:val="24"/>
                <w:szCs w:val="24"/>
                <w:rtl/>
                <w:lang w:bidi="ar-IQ"/>
              </w:rPr>
              <w:t>أيديولوجيات سياسية</w:t>
            </w:r>
          </w:p>
          <w:p w:rsidR="00DA1B92" w:rsidRPr="00DA1B92" w:rsidRDefault="00DA1B92" w:rsidP="0009474E">
            <w:pPr>
              <w:spacing w:line="240" w:lineRule="auto"/>
              <w:jc w:val="right"/>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bidi="ar-IQ"/>
              </w:rPr>
              <w:t>الأيديولوجيات اليمينية</w:t>
            </w:r>
            <w:r>
              <w:rPr>
                <w:rFonts w:ascii="Simplified Arabic" w:hAnsi="Simplified Arabic" w:cs="Simplified Arabic"/>
                <w:b/>
                <w:bCs/>
                <w:sz w:val="24"/>
                <w:szCs w:val="24"/>
                <w:lang w:val="en-US" w:bidi="ar-IQ"/>
              </w:rPr>
              <w:t xml:space="preserve"> </w:t>
            </w:r>
            <w:r>
              <w:rPr>
                <w:rFonts w:ascii="Simplified Arabic" w:hAnsi="Simplified Arabic" w:cs="Simplified Arabic" w:hint="cs"/>
                <w:b/>
                <w:bCs/>
                <w:sz w:val="24"/>
                <w:szCs w:val="24"/>
                <w:rtl/>
                <w:lang w:val="en-US" w:bidi="ar-IQ"/>
              </w:rPr>
              <w:t xml:space="preserve">                </w:t>
            </w:r>
          </w:p>
          <w:p w:rsidR="00DA1B92" w:rsidRPr="00826ECE" w:rsidRDefault="00DA1B92" w:rsidP="0009474E">
            <w:pPr>
              <w:spacing w:line="240" w:lineRule="auto"/>
              <w:jc w:val="right"/>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الأيديولوجيات اليسارية</w:t>
            </w:r>
            <w:r>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 xml:space="preserve">                </w:t>
            </w:r>
          </w:p>
          <w:p w:rsidR="00DA1B92" w:rsidRDefault="00DA1B92" w:rsidP="00025644">
            <w:pPr>
              <w:spacing w:line="240" w:lineRule="auto"/>
              <w:jc w:val="right"/>
              <w:rPr>
                <w:rFonts w:ascii="Simplified Arabic" w:hAnsi="Simplified Arabic" w:cs="Simplified Arabic"/>
                <w:b/>
                <w:bCs/>
                <w:sz w:val="24"/>
                <w:szCs w:val="24"/>
                <w:rtl/>
                <w:lang w:bidi="ar-IQ"/>
              </w:rPr>
            </w:pPr>
            <w:r w:rsidRPr="00025644">
              <w:rPr>
                <w:rFonts w:ascii="Simplified Arabic" w:hAnsi="Simplified Arabic" w:cs="Simplified Arabic" w:hint="cs"/>
                <w:b/>
                <w:bCs/>
                <w:sz w:val="24"/>
                <w:szCs w:val="24"/>
                <w:u w:val="single"/>
                <w:rtl/>
                <w:lang w:bidi="ar-IQ"/>
              </w:rPr>
              <w:t>الجزء السادس:</w:t>
            </w:r>
            <w:r>
              <w:rPr>
                <w:rFonts w:ascii="Simplified Arabic" w:hAnsi="Simplified Arabic" w:cs="Simplified Arabic" w:hint="cs"/>
                <w:b/>
                <w:bCs/>
                <w:sz w:val="24"/>
                <w:szCs w:val="24"/>
                <w:rtl/>
                <w:lang w:bidi="ar-IQ"/>
              </w:rPr>
              <w:t xml:space="preserve"> </w:t>
            </w:r>
            <w:r w:rsidR="008D2D5B" w:rsidRPr="003D47A0">
              <w:rPr>
                <w:rFonts w:ascii="Simplified Arabic" w:hAnsi="Simplified Arabic" w:cs="Simplified Arabic"/>
                <w:b/>
                <w:bCs/>
                <w:sz w:val="24"/>
                <w:szCs w:val="24"/>
                <w:rtl/>
                <w:lang w:bidi="ar-IQ"/>
              </w:rPr>
              <w:t>قضايا و</w:t>
            </w:r>
            <w:r>
              <w:rPr>
                <w:rFonts w:ascii="Simplified Arabic" w:hAnsi="Simplified Arabic" w:cs="Simplified Arabic" w:hint="cs"/>
                <w:b/>
                <w:bCs/>
                <w:sz w:val="24"/>
                <w:szCs w:val="24"/>
                <w:rtl/>
                <w:lang w:bidi="ar-IQ"/>
              </w:rPr>
              <w:t>عم</w:t>
            </w:r>
            <w:r w:rsidR="00025644">
              <w:rPr>
                <w:rFonts w:ascii="Simplified Arabic" w:hAnsi="Simplified Arabic" w:cs="Simplified Arabic" w:hint="cs"/>
                <w:b/>
                <w:bCs/>
                <w:sz w:val="24"/>
                <w:szCs w:val="24"/>
                <w:rtl/>
                <w:lang w:bidi="ar-IQ"/>
              </w:rPr>
              <w:t>لي</w:t>
            </w:r>
            <w:r>
              <w:rPr>
                <w:rFonts w:ascii="Simplified Arabic" w:hAnsi="Simplified Arabic" w:cs="Simplified Arabic" w:hint="cs"/>
                <w:b/>
                <w:bCs/>
                <w:sz w:val="24"/>
                <w:szCs w:val="24"/>
                <w:rtl/>
                <w:lang w:bidi="ar-IQ"/>
              </w:rPr>
              <w:t>ات</w:t>
            </w:r>
            <w:r w:rsidR="008D2D5B" w:rsidRPr="003D47A0">
              <w:rPr>
                <w:rFonts w:ascii="Simplified Arabic" w:hAnsi="Simplified Arabic" w:cs="Simplified Arabic"/>
                <w:b/>
                <w:bCs/>
                <w:sz w:val="24"/>
                <w:szCs w:val="24"/>
                <w:rtl/>
                <w:lang w:bidi="ar-IQ"/>
              </w:rPr>
              <w:t xml:space="preserve"> سياسية</w:t>
            </w:r>
          </w:p>
          <w:p w:rsidR="00DA1B92" w:rsidRPr="00D317AE" w:rsidRDefault="00D317AE" w:rsidP="00DA1B92">
            <w:pPr>
              <w:spacing w:line="240" w:lineRule="auto"/>
              <w:jc w:val="right"/>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w:t>
            </w:r>
            <w:r w:rsidR="00DA1B92">
              <w:rPr>
                <w:rFonts w:ascii="Simplified Arabic" w:hAnsi="Simplified Arabic" w:cs="Simplified Arabic" w:hint="cs"/>
                <w:b/>
                <w:bCs/>
                <w:sz w:val="24"/>
                <w:szCs w:val="24"/>
                <w:rtl/>
                <w:lang w:bidi="ar-IQ"/>
              </w:rPr>
              <w:t>بعض القضايا السياسية الهامة</w:t>
            </w:r>
            <w:r>
              <w:rPr>
                <w:rFonts w:ascii="Simplified Arabic" w:hAnsi="Simplified Arabic" w:cs="Simplified Arabic" w:hint="cs"/>
                <w:b/>
                <w:bCs/>
                <w:sz w:val="24"/>
                <w:szCs w:val="24"/>
                <w:rtl/>
                <w:lang w:val="en-US" w:bidi="ar-IQ"/>
              </w:rPr>
              <w:t xml:space="preserve"> </w:t>
            </w:r>
            <w:r>
              <w:rPr>
                <w:rFonts w:ascii="Simplified Arabic" w:hAnsi="Simplified Arabic" w:cs="Simplified Arabic"/>
                <w:b/>
                <w:bCs/>
                <w:sz w:val="24"/>
                <w:szCs w:val="24"/>
                <w:lang w:val="en-US" w:bidi="ar-IQ"/>
              </w:rPr>
              <w:t xml:space="preserve">   </w:t>
            </w:r>
          </w:p>
          <w:p w:rsidR="008D2D5B" w:rsidRPr="008D2D5B" w:rsidRDefault="00D317AE" w:rsidP="00DA1B92">
            <w:pPr>
              <w:spacing w:line="240" w:lineRule="auto"/>
              <w:jc w:val="right"/>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w:t>
            </w:r>
            <w:r w:rsidR="00DA1B92">
              <w:rPr>
                <w:rFonts w:ascii="Simplified Arabic" w:hAnsi="Simplified Arabic" w:cs="Simplified Arabic" w:hint="cs"/>
                <w:b/>
                <w:bCs/>
                <w:sz w:val="24"/>
                <w:szCs w:val="24"/>
                <w:rtl/>
                <w:lang w:bidi="ar-IQ"/>
              </w:rPr>
              <w:t>بعض العمليات السياسية الهامة</w:t>
            </w:r>
            <w:r w:rsidR="00DA1B92">
              <w:rPr>
                <w:rFonts w:ascii="Simplified Arabic" w:hAnsi="Simplified Arabic" w:cs="Simplified Arabic"/>
                <w:b/>
                <w:bCs/>
                <w:sz w:val="24"/>
                <w:szCs w:val="24"/>
                <w:lang w:val="en-US" w:bidi="ar-IQ"/>
              </w:rPr>
              <w:t xml:space="preserve"> </w:t>
            </w:r>
          </w:p>
          <w:p w:rsidR="00D317AE" w:rsidRDefault="00D317AE" w:rsidP="00025644">
            <w:pPr>
              <w:spacing w:line="240" w:lineRule="auto"/>
              <w:jc w:val="right"/>
              <w:rPr>
                <w:rFonts w:ascii="Simplified Arabic" w:hAnsi="Simplified Arabic" w:cs="Simplified Arabic"/>
                <w:b/>
                <w:bCs/>
                <w:sz w:val="24"/>
                <w:szCs w:val="24"/>
                <w:rtl/>
                <w:lang w:bidi="ar-IQ"/>
              </w:rPr>
            </w:pPr>
            <w:r w:rsidRPr="00025644">
              <w:rPr>
                <w:rFonts w:ascii="Simplified Arabic" w:hAnsi="Simplified Arabic" w:cs="Simplified Arabic" w:hint="cs"/>
                <w:b/>
                <w:bCs/>
                <w:sz w:val="24"/>
                <w:szCs w:val="24"/>
                <w:u w:val="single"/>
                <w:rtl/>
                <w:lang w:bidi="ar-IQ"/>
              </w:rPr>
              <w:t>الجزء السابع</w:t>
            </w:r>
            <w:r>
              <w:rPr>
                <w:rFonts w:ascii="Simplified Arabic" w:hAnsi="Simplified Arabic" w:cs="Simplified Arabic" w:hint="cs"/>
                <w:b/>
                <w:bCs/>
                <w:sz w:val="24"/>
                <w:szCs w:val="24"/>
                <w:rtl/>
                <w:lang w:bidi="ar-IQ"/>
              </w:rPr>
              <w:t xml:space="preserve">: </w:t>
            </w:r>
            <w:r w:rsidR="008D2D5B" w:rsidRPr="003D47A0">
              <w:rPr>
                <w:rFonts w:ascii="Simplified Arabic" w:hAnsi="Simplified Arabic" w:cs="Simplified Arabic"/>
                <w:b/>
                <w:bCs/>
                <w:sz w:val="24"/>
                <w:szCs w:val="24"/>
                <w:rtl/>
                <w:lang w:bidi="ar-IQ"/>
              </w:rPr>
              <w:t>الدولة والنظام السياسي</w:t>
            </w:r>
          </w:p>
          <w:p w:rsidR="00D317AE" w:rsidRPr="00D317AE" w:rsidRDefault="00D317AE" w:rsidP="0009474E">
            <w:pPr>
              <w:spacing w:line="240" w:lineRule="auto"/>
              <w:jc w:val="right"/>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أشكال وأركان وعناصر الدولة</w:t>
            </w:r>
            <w:r>
              <w:rPr>
                <w:rFonts w:ascii="Simplified Arabic" w:hAnsi="Simplified Arabic" w:cs="Simplified Arabic" w:hint="cs"/>
                <w:b/>
                <w:bCs/>
                <w:sz w:val="24"/>
                <w:szCs w:val="24"/>
                <w:rtl/>
                <w:lang w:val="en-US" w:bidi="ar-IQ"/>
              </w:rPr>
              <w:t xml:space="preserve">   </w:t>
            </w:r>
            <w:r>
              <w:rPr>
                <w:rFonts w:ascii="Simplified Arabic" w:hAnsi="Simplified Arabic" w:cs="Simplified Arabic"/>
                <w:b/>
                <w:bCs/>
                <w:sz w:val="24"/>
                <w:szCs w:val="24"/>
                <w:lang w:val="en-US" w:bidi="ar-IQ"/>
              </w:rPr>
              <w:t xml:space="preserve">      </w:t>
            </w:r>
          </w:p>
          <w:p w:rsidR="008D2D5B" w:rsidRPr="00F96355" w:rsidRDefault="0097195D" w:rsidP="0009474E">
            <w:pPr>
              <w:spacing w:line="240" w:lineRule="auto"/>
              <w:jc w:val="right"/>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bidi="ar-IQ"/>
              </w:rPr>
              <w:t xml:space="preserve">             </w:t>
            </w:r>
            <w:r w:rsidR="00D317AE">
              <w:rPr>
                <w:rFonts w:ascii="Simplified Arabic" w:hAnsi="Simplified Arabic" w:cs="Simplified Arabic" w:hint="cs"/>
                <w:b/>
                <w:bCs/>
                <w:sz w:val="24"/>
                <w:szCs w:val="24"/>
                <w:rtl/>
                <w:lang w:bidi="ar-IQ"/>
              </w:rPr>
              <w:t xml:space="preserve">  طبيعة وأنواع وأشكال نظم الحكم</w:t>
            </w:r>
            <w:r w:rsidR="00D317AE">
              <w:rPr>
                <w:rFonts w:ascii="Simplified Arabic" w:hAnsi="Simplified Arabic" w:cs="Simplified Arabic" w:hint="cs"/>
                <w:b/>
                <w:bCs/>
                <w:sz w:val="24"/>
                <w:szCs w:val="24"/>
                <w:rtl/>
                <w:lang w:val="en-US" w:bidi="ar-IQ"/>
              </w:rPr>
              <w:t xml:space="preserve">  </w:t>
            </w:r>
            <w:r w:rsidR="00F96355">
              <w:rPr>
                <w:rFonts w:ascii="Simplified Arabic" w:hAnsi="Simplified Arabic" w:cs="Simplified Arabic"/>
                <w:b/>
                <w:bCs/>
                <w:sz w:val="24"/>
                <w:szCs w:val="24"/>
                <w:lang w:val="en-US" w:bidi="ar-IQ"/>
              </w:rPr>
              <w:t xml:space="preserve"> </w:t>
            </w:r>
            <w:r w:rsidR="00F96355">
              <w:rPr>
                <w:rFonts w:ascii="Simplified Arabic" w:hAnsi="Simplified Arabic" w:cs="Simplified Arabic" w:hint="cs"/>
                <w:b/>
                <w:bCs/>
                <w:sz w:val="24"/>
                <w:szCs w:val="24"/>
                <w:rtl/>
                <w:lang w:val="en-US" w:bidi="ar-IQ"/>
              </w:rPr>
              <w:t xml:space="preserve"> </w:t>
            </w:r>
          </w:p>
          <w:p w:rsidR="00986123" w:rsidRDefault="00D317AE" w:rsidP="0009474E">
            <w:pPr>
              <w:bidi/>
              <w:spacing w:line="240" w:lineRule="auto"/>
              <w:rPr>
                <w:rFonts w:ascii="Simplified Arabic" w:hAnsi="Simplified Arabic" w:cs="Simplified Arabic"/>
                <w:b/>
                <w:bCs/>
                <w:sz w:val="24"/>
                <w:szCs w:val="24"/>
                <w:rtl/>
                <w:lang w:val="en-US" w:bidi="ar-IQ"/>
              </w:rPr>
            </w:pPr>
            <w:r w:rsidRPr="00025644">
              <w:rPr>
                <w:rFonts w:ascii="Simplified Arabic" w:hAnsi="Simplified Arabic" w:cs="Simplified Arabic" w:hint="cs"/>
                <w:b/>
                <w:bCs/>
                <w:sz w:val="24"/>
                <w:szCs w:val="24"/>
                <w:u w:val="single"/>
                <w:rtl/>
                <w:lang w:bidi="ar-IQ"/>
              </w:rPr>
              <w:lastRenderedPageBreak/>
              <w:t>الجزء الثامن</w:t>
            </w:r>
            <w:r>
              <w:rPr>
                <w:rFonts w:ascii="Simplified Arabic" w:hAnsi="Simplified Arabic" w:cs="Simplified Arabic" w:hint="cs"/>
                <w:b/>
                <w:bCs/>
                <w:sz w:val="24"/>
                <w:szCs w:val="24"/>
                <w:rtl/>
                <w:lang w:bidi="ar-IQ"/>
              </w:rPr>
              <w:t>:</w:t>
            </w:r>
            <w:r w:rsidR="00F96355">
              <w:rPr>
                <w:rFonts w:ascii="Simplified Arabic" w:hAnsi="Simplified Arabic" w:cs="Simplified Arabic" w:hint="cs"/>
                <w:b/>
                <w:bCs/>
                <w:sz w:val="24"/>
                <w:szCs w:val="24"/>
                <w:rtl/>
                <w:lang w:bidi="ar-IQ"/>
              </w:rPr>
              <w:t xml:space="preserve"> </w:t>
            </w:r>
            <w:r w:rsidR="008D2D5B" w:rsidRPr="00826ECE">
              <w:rPr>
                <w:rFonts w:ascii="Simplified Arabic" w:hAnsi="Simplified Arabic" w:cs="Simplified Arabic"/>
                <w:b/>
                <w:bCs/>
                <w:sz w:val="24"/>
                <w:szCs w:val="24"/>
                <w:rtl/>
                <w:lang w:bidi="ar-IQ"/>
              </w:rPr>
              <w:t xml:space="preserve">الديمقراطية </w:t>
            </w:r>
            <w:r w:rsidR="008D2D5B">
              <w:rPr>
                <w:rFonts w:ascii="Simplified Arabic" w:hAnsi="Simplified Arabic" w:cs="Simplified Arabic" w:hint="cs"/>
                <w:b/>
                <w:bCs/>
                <w:sz w:val="24"/>
                <w:szCs w:val="24"/>
                <w:rtl/>
                <w:lang w:bidi="ar-IQ"/>
              </w:rPr>
              <w:t>والنظام الديمقراطي</w:t>
            </w:r>
          </w:p>
          <w:p w:rsidR="00D317AE" w:rsidRDefault="00D317AE" w:rsidP="00D317AE">
            <w:pPr>
              <w:bidi/>
              <w:spacing w:line="240" w:lineRule="auto"/>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val="en-US" w:bidi="ar-IQ"/>
              </w:rPr>
              <w:t xml:space="preserve">             الديمقراطية كنظام للحكم (البعد المؤسسي)</w:t>
            </w:r>
          </w:p>
          <w:p w:rsidR="00D317AE" w:rsidRPr="00F96355" w:rsidRDefault="00D317AE" w:rsidP="00025644">
            <w:pPr>
              <w:bidi/>
              <w:spacing w:line="240" w:lineRule="auto"/>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val="en-US" w:bidi="ar-IQ"/>
              </w:rPr>
              <w:t xml:space="preserve">             </w:t>
            </w:r>
            <w:r w:rsidR="00025644">
              <w:rPr>
                <w:rFonts w:ascii="Simplified Arabic" w:hAnsi="Simplified Arabic" w:cs="Simplified Arabic" w:hint="cs"/>
                <w:b/>
                <w:bCs/>
                <w:sz w:val="24"/>
                <w:szCs w:val="24"/>
                <w:rtl/>
                <w:lang w:val="en-US" w:bidi="ar-IQ"/>
              </w:rPr>
              <w:t>الديمقراطية كنمط حياة (البعد المجتمعي)</w:t>
            </w:r>
          </w:p>
        </w:tc>
        <w:tc>
          <w:tcPr>
            <w:tcW w:w="2378" w:type="dxa"/>
            <w:gridSpan w:val="3"/>
          </w:tcPr>
          <w:p w:rsidR="008D46A4" w:rsidRPr="00EC388C" w:rsidRDefault="006139D2" w:rsidP="00844F6B">
            <w:pPr>
              <w:bidi/>
              <w:spacing w:before="120"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lastRenderedPageBreak/>
              <w:t>9</w:t>
            </w:r>
            <w:r w:rsidR="00EC388C" w:rsidRPr="00EC388C">
              <w:rPr>
                <w:rFonts w:asciiTheme="majorBidi" w:hAnsiTheme="majorBidi" w:cstheme="majorBidi"/>
                <w:b/>
                <w:bCs/>
                <w:sz w:val="24"/>
                <w:szCs w:val="24"/>
                <w:rtl/>
                <w:lang w:val="en-US" w:bidi="ar-IQ"/>
              </w:rPr>
              <w:t>.</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r w:rsidR="001A7C68">
              <w:rPr>
                <w:rFonts w:asciiTheme="majorBidi" w:hAnsiTheme="majorBidi" w:cstheme="majorBidi"/>
                <w:b/>
                <w:bCs/>
                <w:sz w:val="24"/>
                <w:szCs w:val="24"/>
                <w:lang w:val="en-US" w:bidi="ar-IQ"/>
              </w:rPr>
              <w:t xml:space="preserve">    </w:t>
            </w:r>
            <w:r w:rsidR="001A7C68">
              <w:rPr>
                <w:rFonts w:asciiTheme="majorBidi" w:hAnsiTheme="majorBidi" w:cstheme="majorBidi" w:hint="cs"/>
                <w:b/>
                <w:bCs/>
                <w:sz w:val="24"/>
                <w:szCs w:val="24"/>
                <w:rtl/>
                <w:lang w:val="en-US" w:bidi="ar-IQ"/>
              </w:rPr>
              <w:t xml:space="preserve"> :</w:t>
            </w:r>
          </w:p>
        </w:tc>
      </w:tr>
      <w:tr w:rsidR="008D46A4" w:rsidRPr="00747A9A" w:rsidTr="000C267E">
        <w:trPr>
          <w:trHeight w:val="2771"/>
        </w:trPr>
        <w:tc>
          <w:tcPr>
            <w:tcW w:w="9093" w:type="dxa"/>
            <w:gridSpan w:val="5"/>
          </w:tcPr>
          <w:p w:rsidR="000A293F" w:rsidRDefault="006139D2" w:rsidP="00216AFC">
            <w:pPr>
              <w:bidi/>
              <w:spacing w:before="120" w:after="240" w:line="240"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KW"/>
              </w:rPr>
              <w:lastRenderedPageBreak/>
              <w:t>10</w:t>
            </w:r>
            <w:r w:rsidR="000A293F" w:rsidRPr="00EC388C">
              <w:rPr>
                <w:rFonts w:asciiTheme="majorBidi" w:hAnsiTheme="majorBidi" w:cstheme="majorBidi"/>
                <w:b/>
                <w:bCs/>
                <w:sz w:val="24"/>
                <w:szCs w:val="24"/>
                <w:rtl/>
                <w:lang w:bidi="ar-KW"/>
              </w:rPr>
              <w:t xml:space="preserve">. </w:t>
            </w:r>
            <w:r w:rsidR="00AB753E" w:rsidRPr="00025644">
              <w:rPr>
                <w:rFonts w:asciiTheme="majorBidi" w:hAnsiTheme="majorBidi" w:cstheme="majorBidi"/>
                <w:b/>
                <w:bCs/>
                <w:sz w:val="24"/>
                <w:szCs w:val="24"/>
                <w:u w:val="single"/>
                <w:rtl/>
                <w:lang w:bidi="ar-KW"/>
              </w:rPr>
              <w:t>نبذة عامة عن المادة</w:t>
            </w:r>
            <w:r w:rsidR="00844F6B">
              <w:rPr>
                <w:rFonts w:asciiTheme="majorBidi" w:hAnsiTheme="majorBidi" w:cstheme="majorBidi" w:hint="cs"/>
                <w:b/>
                <w:bCs/>
                <w:sz w:val="24"/>
                <w:szCs w:val="24"/>
                <w:rtl/>
                <w:lang w:bidi="ar-KW"/>
              </w:rPr>
              <w:t xml:space="preserve"> :</w:t>
            </w:r>
          </w:p>
          <w:p w:rsidR="005129DA" w:rsidRPr="005129DA" w:rsidRDefault="0097195D" w:rsidP="005129DA">
            <w:pPr>
              <w:bidi/>
              <w:spacing w:after="12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216AFC">
              <w:rPr>
                <w:rFonts w:ascii="Simplified Arabic" w:hAnsi="Simplified Arabic" w:cs="Simplified Arabic" w:hint="cs"/>
                <w:b/>
                <w:bCs/>
                <w:sz w:val="24"/>
                <w:szCs w:val="24"/>
                <w:rtl/>
                <w:lang w:bidi="ar-IQ"/>
              </w:rPr>
              <w:t xml:space="preserve"> </w:t>
            </w:r>
            <w:r w:rsidR="005129DA" w:rsidRPr="005129DA">
              <w:rPr>
                <w:rFonts w:ascii="Simplified Arabic" w:hAnsi="Simplified Arabic" w:cs="Simplified Arabic"/>
                <w:b/>
                <w:bCs/>
                <w:sz w:val="24"/>
                <w:szCs w:val="24"/>
                <w:rtl/>
                <w:lang w:bidi="ar-IQ"/>
              </w:rPr>
              <w:t>تعد</w:t>
            </w:r>
            <w:r w:rsidR="005129DA" w:rsidRPr="005129DA">
              <w:rPr>
                <w:rFonts w:ascii="Simplified Arabic" w:hAnsi="Simplified Arabic" w:cs="Simplified Arabic" w:hint="cs"/>
                <w:b/>
                <w:bCs/>
                <w:sz w:val="24"/>
                <w:szCs w:val="24"/>
                <w:rtl/>
                <w:lang w:bidi="ar-IQ"/>
              </w:rPr>
              <w:t xml:space="preserve"> السياسة نشاطاً ملازماً للمجتمعات البشرية، و بالتالي لوجود الإنسان. فهي تدخل في صلب تكوين هذه المجتمعات، و هي من أبرز النشاطات البشرية و أهمها، كونها النشاط المنظم لحياة المجتمع في مختلف ميادينه ومستوياته، فضلاً عن أنها أداة تطوير و تحديث. عليه، كان لابد من دراسة الظاهرة السياسية دراسة علمية منهجية، من أجل فهمها و اكتشاف القوانين التي تحكمها. وقد واجهت دراسة الظاهرة السياسية بالطريقة المذكورة آنفاً جملة من الصعوبات و المعوقات، بسبب تداخل المعطيات الموضوعية والذاتية في تكوين هذه الظواهر، ما يجعلها على قدر كبير من التعقيد. لكن الكثير من هذه العقبات قد ذللت بفضل مساهمات و جهود مفكري و علماء السياسة و الباحثين فيها وعلى فترات تاريخية طويلة و صولاً إلى وقتنا هذا. وقد أدت هذه الجهود إلى تطور دراسة الظواهر السياسية على الصعيدين المنهجي و الفكري، ما أدى بدوره إلى نشوء علم السياسة في سياق عملية التطور هذه.  </w:t>
            </w:r>
          </w:p>
          <w:p w:rsidR="005129DA" w:rsidRPr="005129DA" w:rsidRDefault="0097195D" w:rsidP="005129DA">
            <w:pPr>
              <w:spacing w:after="12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5129DA" w:rsidRPr="005129DA">
              <w:rPr>
                <w:rFonts w:ascii="Simplified Arabic" w:hAnsi="Simplified Arabic" w:cs="Simplified Arabic" w:hint="cs"/>
                <w:b/>
                <w:bCs/>
                <w:sz w:val="24"/>
                <w:szCs w:val="24"/>
                <w:rtl/>
              </w:rPr>
              <w:t xml:space="preserve"> </w:t>
            </w:r>
            <w:r w:rsidR="005129DA" w:rsidRPr="005129DA">
              <w:rPr>
                <w:rFonts w:ascii="Simplified Arabic" w:hAnsi="Simplified Arabic" w:cs="Simplified Arabic" w:hint="cs"/>
                <w:b/>
                <w:bCs/>
                <w:sz w:val="24"/>
                <w:szCs w:val="24"/>
                <w:rtl/>
                <w:lang w:bidi="ar-IQ"/>
              </w:rPr>
              <w:t>مادة</w:t>
            </w:r>
            <w:r w:rsidR="005129DA" w:rsidRPr="005129DA">
              <w:rPr>
                <w:rFonts w:ascii="Simplified Arabic" w:hAnsi="Simplified Arabic" w:cs="Simplified Arabic" w:hint="cs"/>
                <w:b/>
                <w:bCs/>
                <w:sz w:val="24"/>
                <w:szCs w:val="24"/>
                <w:rtl/>
              </w:rPr>
              <w:t xml:space="preserve"> المدخل إلى </w:t>
            </w:r>
            <w:r w:rsidR="005129DA" w:rsidRPr="005129DA">
              <w:rPr>
                <w:rFonts w:ascii="Simplified Arabic" w:hAnsi="Simplified Arabic" w:cs="Simplified Arabic"/>
                <w:b/>
                <w:bCs/>
                <w:sz w:val="24"/>
                <w:szCs w:val="24"/>
                <w:rtl/>
              </w:rPr>
              <w:t>العلوم سياسية</w:t>
            </w:r>
            <w:r w:rsidR="005129DA" w:rsidRPr="005129DA">
              <w:rPr>
                <w:rFonts w:ascii="Simplified Arabic" w:hAnsi="Simplified Arabic" w:cs="Simplified Arabic" w:hint="cs"/>
                <w:b/>
                <w:bCs/>
                <w:sz w:val="24"/>
                <w:szCs w:val="24"/>
                <w:rtl/>
              </w:rPr>
              <w:t xml:space="preserve"> أو بالأحرى علم السياسة،</w:t>
            </w:r>
            <w:r w:rsidR="005129DA" w:rsidRPr="005129DA">
              <w:rPr>
                <w:rFonts w:ascii="Simplified Arabic" w:hAnsi="Simplified Arabic" w:cs="Simplified Arabic"/>
                <w:b/>
                <w:bCs/>
                <w:sz w:val="24"/>
                <w:szCs w:val="24"/>
                <w:rtl/>
              </w:rPr>
              <w:t xml:space="preserve"> </w:t>
            </w:r>
            <w:r w:rsidR="005129DA" w:rsidRPr="005129DA">
              <w:rPr>
                <w:rFonts w:ascii="Simplified Arabic" w:hAnsi="Simplified Arabic" w:cs="Simplified Arabic" w:hint="cs"/>
                <w:b/>
                <w:bCs/>
                <w:sz w:val="24"/>
                <w:szCs w:val="24"/>
                <w:rtl/>
              </w:rPr>
              <w:t>تركز بالدرجة الأساس على دراسة العناوين الأساسية</w:t>
            </w:r>
            <w:r w:rsidR="005129DA" w:rsidRPr="005129DA">
              <w:rPr>
                <w:rFonts w:ascii="Simplified Arabic" w:hAnsi="Simplified Arabic" w:cs="Simplified Arabic"/>
                <w:b/>
                <w:bCs/>
                <w:sz w:val="24"/>
                <w:szCs w:val="24"/>
                <w:rtl/>
              </w:rPr>
              <w:t xml:space="preserve"> </w:t>
            </w:r>
            <w:r w:rsidR="005129DA" w:rsidRPr="005129DA">
              <w:rPr>
                <w:rFonts w:ascii="Simplified Arabic" w:hAnsi="Simplified Arabic" w:cs="Simplified Arabic" w:hint="cs"/>
                <w:b/>
                <w:bCs/>
                <w:sz w:val="24"/>
                <w:szCs w:val="24"/>
                <w:rtl/>
              </w:rPr>
              <w:t>المرتبطة بحقل السياسة كعلم من العلوم الاجتماعية،</w:t>
            </w:r>
            <w:r w:rsidR="005129DA" w:rsidRPr="005129DA">
              <w:rPr>
                <w:rFonts w:ascii="Simplified Arabic" w:hAnsi="Simplified Arabic" w:cs="Simplified Arabic"/>
                <w:b/>
                <w:bCs/>
                <w:sz w:val="24"/>
                <w:szCs w:val="24"/>
                <w:rtl/>
              </w:rPr>
              <w:t xml:space="preserve"> هذه الدراسات تكون غالبا ذات طابع أكاديمي التوجه</w:t>
            </w:r>
            <w:r w:rsidR="005129DA" w:rsidRPr="005129DA">
              <w:rPr>
                <w:rFonts w:ascii="Simplified Arabic" w:hAnsi="Simplified Arabic" w:cs="Simplified Arabic" w:hint="cs"/>
                <w:b/>
                <w:bCs/>
                <w:sz w:val="24"/>
                <w:szCs w:val="24"/>
                <w:rtl/>
              </w:rPr>
              <w:t xml:space="preserve"> وهي:  ال</w:t>
            </w:r>
            <w:r w:rsidR="005129DA" w:rsidRPr="005129DA">
              <w:rPr>
                <w:rFonts w:ascii="Simplified Arabic" w:hAnsi="Simplified Arabic" w:cs="Simplified Arabic"/>
                <w:b/>
                <w:bCs/>
                <w:sz w:val="24"/>
                <w:szCs w:val="24"/>
                <w:rtl/>
              </w:rPr>
              <w:t xml:space="preserve">نظرية </w:t>
            </w:r>
            <w:r w:rsidR="005129DA" w:rsidRPr="005129DA">
              <w:rPr>
                <w:rFonts w:ascii="Simplified Arabic" w:hAnsi="Simplified Arabic" w:cs="Simplified Arabic"/>
                <w:b/>
                <w:bCs/>
                <w:sz w:val="24"/>
                <w:szCs w:val="24"/>
                <w:rtl/>
                <w:lang w:bidi="ar-IQ"/>
              </w:rPr>
              <w:t>السياس</w:t>
            </w:r>
            <w:r w:rsidR="005129DA" w:rsidRPr="005129DA">
              <w:rPr>
                <w:rFonts w:ascii="Simplified Arabic" w:hAnsi="Simplified Arabic" w:cs="Simplified Arabic" w:hint="cs"/>
                <w:b/>
                <w:bCs/>
                <w:sz w:val="24"/>
                <w:szCs w:val="24"/>
                <w:rtl/>
                <w:lang w:bidi="ar-IQ"/>
              </w:rPr>
              <w:t>ي</w:t>
            </w:r>
            <w:r w:rsidR="005129DA" w:rsidRPr="005129DA">
              <w:rPr>
                <w:rFonts w:ascii="Simplified Arabic" w:hAnsi="Simplified Arabic" w:cs="Simplified Arabic"/>
                <w:b/>
                <w:bCs/>
                <w:sz w:val="24"/>
                <w:szCs w:val="24"/>
                <w:rtl/>
                <w:lang w:bidi="ar-IQ"/>
              </w:rPr>
              <w:t>ة</w:t>
            </w:r>
            <w:r w:rsidR="005129DA" w:rsidRPr="005129DA">
              <w:rPr>
                <w:rFonts w:ascii="Simplified Arabic" w:hAnsi="Simplified Arabic" w:cs="Simplified Arabic"/>
                <w:b/>
                <w:bCs/>
                <w:sz w:val="24"/>
                <w:szCs w:val="24"/>
                <w:lang w:bidi="ar-IQ"/>
              </w:rPr>
              <w:t xml:space="preserve">) </w:t>
            </w:r>
            <w:r w:rsidR="005129DA" w:rsidRPr="005129DA">
              <w:rPr>
                <w:rFonts w:ascii="Simplified Arabic" w:hAnsi="Simplified Arabic" w:cs="Simplified Arabic" w:hint="cs"/>
                <w:b/>
                <w:bCs/>
                <w:sz w:val="24"/>
                <w:szCs w:val="24"/>
                <w:rtl/>
                <w:lang w:bidi="ar-IQ"/>
              </w:rPr>
              <w:t xml:space="preserve">الفكر السياسي و الفلسفة السياسية)، والنظم السياسية (مضمون وتركيبة النظم السياسية </w:t>
            </w:r>
            <w:r w:rsidR="005129DA" w:rsidRPr="005129DA">
              <w:rPr>
                <w:rFonts w:ascii="Simplified Arabic" w:hAnsi="Simplified Arabic" w:cs="Simplified Arabic"/>
                <w:b/>
                <w:bCs/>
                <w:sz w:val="24"/>
                <w:szCs w:val="24"/>
                <w:rtl/>
              </w:rPr>
              <w:t>وتطبيقاتها</w:t>
            </w:r>
            <w:r w:rsidR="005129DA" w:rsidRPr="005129DA">
              <w:rPr>
                <w:rFonts w:ascii="Simplified Arabic" w:hAnsi="Simplified Arabic" w:cs="Simplified Arabic" w:hint="cs"/>
                <w:b/>
                <w:bCs/>
                <w:sz w:val="24"/>
                <w:szCs w:val="24"/>
                <w:rtl/>
              </w:rPr>
              <w:t>،</w:t>
            </w:r>
            <w:r w:rsidR="005129DA" w:rsidRPr="005129DA">
              <w:rPr>
                <w:rFonts w:ascii="Simplified Arabic" w:hAnsi="Simplified Arabic" w:cs="Simplified Arabic"/>
                <w:b/>
                <w:bCs/>
                <w:sz w:val="24"/>
                <w:szCs w:val="24"/>
                <w:rtl/>
              </w:rPr>
              <w:t xml:space="preserve"> </w:t>
            </w:r>
            <w:r w:rsidR="005129DA" w:rsidRPr="005129DA">
              <w:rPr>
                <w:rFonts w:ascii="Simplified Arabic" w:hAnsi="Simplified Arabic" w:cs="Simplified Arabic"/>
                <w:b/>
                <w:bCs/>
                <w:sz w:val="24"/>
                <w:szCs w:val="24"/>
                <w:rtl/>
                <w:lang w:bidi="ar-IQ"/>
              </w:rPr>
              <w:t xml:space="preserve">وتحليل النظم السياسية </w:t>
            </w:r>
            <w:r w:rsidR="005129DA" w:rsidRPr="005129DA">
              <w:rPr>
                <w:rFonts w:ascii="Simplified Arabic" w:hAnsi="Simplified Arabic" w:cs="Simplified Arabic"/>
                <w:b/>
                <w:bCs/>
                <w:sz w:val="24"/>
                <w:szCs w:val="24"/>
                <w:rtl/>
              </w:rPr>
              <w:t>وسلوكها السياسي وأثرها على المجتمع</w:t>
            </w:r>
            <w:r w:rsidR="005129DA" w:rsidRPr="005129DA">
              <w:rPr>
                <w:rFonts w:ascii="Simplified Arabic" w:hAnsi="Simplified Arabic" w:cs="Simplified Arabic" w:hint="cs"/>
                <w:b/>
                <w:bCs/>
                <w:sz w:val="24"/>
                <w:szCs w:val="24"/>
                <w:rtl/>
              </w:rPr>
              <w:t>)،</w:t>
            </w:r>
            <w:r w:rsidR="005129DA" w:rsidRPr="005129DA">
              <w:rPr>
                <w:rFonts w:ascii="Simplified Arabic" w:hAnsi="Simplified Arabic" w:cs="Simplified Arabic"/>
                <w:b/>
                <w:bCs/>
                <w:sz w:val="24"/>
                <w:szCs w:val="24"/>
                <w:rtl/>
              </w:rPr>
              <w:t xml:space="preserve"> </w:t>
            </w:r>
            <w:r w:rsidR="005129DA" w:rsidRPr="005129DA">
              <w:rPr>
                <w:rFonts w:ascii="Simplified Arabic" w:hAnsi="Simplified Arabic" w:cs="Simplified Arabic" w:hint="cs"/>
                <w:b/>
                <w:bCs/>
                <w:sz w:val="24"/>
                <w:szCs w:val="24"/>
                <w:rtl/>
              </w:rPr>
              <w:t>والشئون الدولية (العلاقات الدولية والسياسة الدولية و التنظيم الدولي).</w:t>
            </w:r>
            <w:r w:rsidR="005129DA" w:rsidRPr="005129DA">
              <w:rPr>
                <w:rFonts w:ascii="Simplified Arabic" w:hAnsi="Simplified Arabic" w:cs="Simplified Arabic"/>
                <w:b/>
                <w:bCs/>
                <w:sz w:val="24"/>
                <w:szCs w:val="24"/>
                <w:rtl/>
              </w:rPr>
              <w:t xml:space="preserve"> </w:t>
            </w:r>
            <w:r w:rsidR="005129DA" w:rsidRPr="005129DA">
              <w:rPr>
                <w:rFonts w:ascii="Simplified Arabic" w:hAnsi="Simplified Arabic" w:cs="Simplified Arabic" w:hint="cs"/>
                <w:b/>
                <w:bCs/>
                <w:sz w:val="24"/>
                <w:szCs w:val="24"/>
                <w:rtl/>
              </w:rPr>
              <w:t>إضافة إلى دراسات أخرى تتعلق بمواضيع هامة ذات صلة بالنشاط السياسي و الظاهرة السياسية المحلية والقومية والدولية على حد سواء، و بقضايا ومشاكل راهنة تشغل المجتمعات الوطنية و الدولية</w:t>
            </w:r>
            <w:r w:rsidR="005129DA" w:rsidRPr="005129DA">
              <w:rPr>
                <w:rFonts w:ascii="Simplified Arabic" w:hAnsi="Simplified Arabic" w:cs="Simplified Arabic" w:hint="cs"/>
                <w:b/>
                <w:bCs/>
                <w:sz w:val="24"/>
                <w:szCs w:val="24"/>
                <w:rtl/>
                <w:lang w:bidi="ar-IQ"/>
              </w:rPr>
              <w:t>، منها على سبيل المثال لا الحصر، مواضيع تتعلق بالحريات العامة وحقوق الإنسان والبيئة والهجرة والعولمة.</w:t>
            </w:r>
            <w:r w:rsidR="005129DA" w:rsidRPr="005129DA">
              <w:rPr>
                <w:rFonts w:ascii="Simplified Arabic" w:hAnsi="Simplified Arabic" w:cs="Simplified Arabic"/>
                <w:b/>
                <w:bCs/>
                <w:sz w:val="24"/>
                <w:szCs w:val="24"/>
                <w:rtl/>
                <w:lang w:bidi="ar-IQ"/>
              </w:rPr>
              <w:t xml:space="preserve"> </w:t>
            </w:r>
          </w:p>
          <w:p w:rsidR="005129DA" w:rsidRPr="005129DA" w:rsidRDefault="0097195D" w:rsidP="0097195D">
            <w:pPr>
              <w:bidi/>
              <w:spacing w:before="120" w:after="0" w:line="240" w:lineRule="auto"/>
              <w:jc w:val="both"/>
              <w:rPr>
                <w:rFonts w:asciiTheme="majorBidi" w:hAnsiTheme="majorBidi" w:cstheme="majorBidi"/>
                <w:b/>
                <w:bCs/>
                <w:sz w:val="24"/>
                <w:szCs w:val="24"/>
                <w:rtl/>
                <w:lang w:bidi="ar-IQ"/>
              </w:rPr>
            </w:pPr>
            <w:r>
              <w:rPr>
                <w:rFonts w:ascii="Simplified Arabic" w:hAnsi="Simplified Arabic" w:cs="Simplified Arabic" w:hint="cs"/>
                <w:b/>
                <w:bCs/>
                <w:sz w:val="24"/>
                <w:szCs w:val="24"/>
                <w:rtl/>
              </w:rPr>
              <w:t xml:space="preserve"> </w:t>
            </w:r>
            <w:r w:rsidR="00216AFC">
              <w:rPr>
                <w:rFonts w:ascii="Simplified Arabic" w:hAnsi="Simplified Arabic" w:cs="Simplified Arabic" w:hint="cs"/>
                <w:b/>
                <w:bCs/>
                <w:sz w:val="24"/>
                <w:szCs w:val="24"/>
                <w:rtl/>
              </w:rPr>
              <w:t xml:space="preserve"> </w:t>
            </w:r>
            <w:r w:rsidR="005129DA" w:rsidRPr="005129DA">
              <w:rPr>
                <w:rFonts w:ascii="Simplified Arabic" w:hAnsi="Simplified Arabic" w:cs="Simplified Arabic" w:hint="cs"/>
                <w:b/>
                <w:bCs/>
                <w:sz w:val="24"/>
                <w:szCs w:val="24"/>
                <w:rtl/>
              </w:rPr>
              <w:t xml:space="preserve">وتكمن </w:t>
            </w:r>
            <w:r w:rsidR="005129DA" w:rsidRPr="00146688">
              <w:rPr>
                <w:rFonts w:ascii="Simplified Arabic" w:hAnsi="Simplified Arabic" w:cs="Simplified Arabic" w:hint="cs"/>
                <w:b/>
                <w:bCs/>
                <w:sz w:val="24"/>
                <w:szCs w:val="24"/>
                <w:u w:val="single"/>
                <w:rtl/>
              </w:rPr>
              <w:t>الأهمية</w:t>
            </w:r>
            <w:r w:rsidRPr="0097195D">
              <w:rPr>
                <w:rFonts w:ascii="Simplified Arabic" w:hAnsi="Simplified Arabic" w:cs="Simplified Arabic" w:hint="cs"/>
                <w:b/>
                <w:bCs/>
                <w:sz w:val="24"/>
                <w:szCs w:val="24"/>
                <w:rtl/>
              </w:rPr>
              <w:t xml:space="preserve"> </w:t>
            </w:r>
            <w:r w:rsidR="005129DA" w:rsidRPr="005129DA">
              <w:rPr>
                <w:rFonts w:ascii="Simplified Arabic" w:hAnsi="Simplified Arabic" w:cs="Simplified Arabic" w:hint="cs"/>
                <w:b/>
                <w:bCs/>
                <w:sz w:val="24"/>
                <w:szCs w:val="24"/>
                <w:rtl/>
              </w:rPr>
              <w:t>الأساسية في دراسة هذه المادة لطلبة السنة الأولى في قسم العلوم السياسية في أنها تزودهم بفكرة واضحة و هامة عن</w:t>
            </w:r>
            <w:r w:rsidR="005129DA" w:rsidRPr="005129DA">
              <w:rPr>
                <w:rFonts w:ascii="Simplified Arabic" w:hAnsi="Simplified Arabic" w:cs="Simplified Arabic" w:hint="cs"/>
                <w:b/>
                <w:bCs/>
                <w:sz w:val="24"/>
                <w:szCs w:val="24"/>
                <w:rtl/>
                <w:lang w:bidi="ar-IQ"/>
              </w:rPr>
              <w:t xml:space="preserve"> نشأة علم السياسة وتطوره كعلم قائم بذاته، وعن طبيعة و واقع الظواهر السياسية، و المناهج المستخدمة في دراستها، وهذا يساعدهم على فهم أعمق لأهم و أبرز هذه الظواهر، ويزودهم بملكة القدرة على تحليل القضايا السياسية تحليلا منهجياً. و كل هذا سيساهم بالتالي في تطوير معرفتهم </w:t>
            </w:r>
            <w:r w:rsidR="00C50933">
              <w:rPr>
                <w:rFonts w:ascii="Simplified Arabic" w:hAnsi="Simplified Arabic" w:cs="Simplified Arabic" w:hint="cs"/>
                <w:b/>
                <w:bCs/>
                <w:sz w:val="24"/>
                <w:szCs w:val="24"/>
                <w:rtl/>
                <w:lang w:bidi="ar-IQ"/>
              </w:rPr>
              <w:t>حول ا</w:t>
            </w:r>
            <w:r w:rsidR="005129DA" w:rsidRPr="005129DA">
              <w:rPr>
                <w:rFonts w:ascii="Simplified Arabic" w:hAnsi="Simplified Arabic" w:cs="Simplified Arabic" w:hint="cs"/>
                <w:b/>
                <w:bCs/>
                <w:sz w:val="24"/>
                <w:szCs w:val="24"/>
                <w:rtl/>
                <w:lang w:bidi="ar-IQ"/>
              </w:rPr>
              <w:t>لمنهج الأكاديمي</w:t>
            </w:r>
            <w:r w:rsidR="00C50933">
              <w:rPr>
                <w:rFonts w:ascii="Simplified Arabic" w:hAnsi="Simplified Arabic" w:cs="Simplified Arabic" w:hint="cs"/>
                <w:b/>
                <w:bCs/>
                <w:sz w:val="24"/>
                <w:szCs w:val="24"/>
                <w:rtl/>
                <w:lang w:bidi="ar-IQ"/>
              </w:rPr>
              <w:t xml:space="preserve"> لدراسة</w:t>
            </w:r>
            <w:r w:rsidR="005129DA" w:rsidRPr="005129DA">
              <w:rPr>
                <w:rFonts w:ascii="Simplified Arabic" w:hAnsi="Simplified Arabic" w:cs="Simplified Arabic" w:hint="cs"/>
                <w:b/>
                <w:bCs/>
                <w:sz w:val="24"/>
                <w:szCs w:val="24"/>
                <w:rtl/>
                <w:lang w:bidi="ar-IQ"/>
              </w:rPr>
              <w:t xml:space="preserve"> علم السياسة، إضافة إلى أنه يشكل المدخل و الدليل المفيد لدراستهم في باقي المراحل الدراسية، سواء كانت مواد أساسية  تخصصية أو مواد إضافية ذات صلة بعلم السياسة وتدخل ضمن المنهج الدراسي المقرر.  </w:t>
            </w:r>
          </w:p>
          <w:p w:rsidR="008D46A4" w:rsidRPr="00EC388C" w:rsidRDefault="008D46A4" w:rsidP="005129DA">
            <w:pPr>
              <w:pStyle w:val="ListParagraph"/>
              <w:bidi/>
              <w:spacing w:after="0" w:line="240" w:lineRule="auto"/>
              <w:jc w:val="both"/>
              <w:rPr>
                <w:rFonts w:asciiTheme="majorBidi" w:hAnsiTheme="majorBidi" w:cstheme="majorBidi"/>
                <w:sz w:val="24"/>
                <w:szCs w:val="24"/>
                <w:rtl/>
                <w:lang w:bidi="ar-IQ"/>
              </w:rPr>
            </w:pPr>
          </w:p>
        </w:tc>
      </w:tr>
      <w:tr w:rsidR="00FD437F" w:rsidRPr="00747A9A" w:rsidTr="000C267E">
        <w:trPr>
          <w:trHeight w:val="1110"/>
        </w:trPr>
        <w:tc>
          <w:tcPr>
            <w:tcW w:w="9093" w:type="dxa"/>
            <w:gridSpan w:val="5"/>
          </w:tcPr>
          <w:p w:rsidR="001F7289" w:rsidRDefault="006139D2" w:rsidP="00F449DB">
            <w:pPr>
              <w:bidi/>
              <w:spacing w:before="120" w:after="0" w:line="240" w:lineRule="auto"/>
              <w:rPr>
                <w:b/>
                <w:bCs/>
                <w:sz w:val="24"/>
                <w:szCs w:val="24"/>
                <w:rtl/>
                <w:lang w:bidi="ar-IQ"/>
              </w:rPr>
            </w:pPr>
            <w:r>
              <w:rPr>
                <w:rFonts w:asciiTheme="majorBidi" w:hAnsiTheme="majorBidi" w:cstheme="majorBidi"/>
                <w:b/>
                <w:bCs/>
                <w:sz w:val="24"/>
                <w:szCs w:val="24"/>
                <w:lang w:bidi="ar-IQ"/>
              </w:rPr>
              <w:t>11</w:t>
            </w:r>
            <w:r w:rsidR="00EC388C" w:rsidRPr="00EC388C">
              <w:rPr>
                <w:rFonts w:asciiTheme="majorBidi" w:hAnsiTheme="majorBidi" w:cstheme="majorBidi"/>
                <w:b/>
                <w:bCs/>
                <w:sz w:val="24"/>
                <w:szCs w:val="24"/>
                <w:rtl/>
                <w:lang w:bidi="ar-IQ"/>
              </w:rPr>
              <w:t>.</w:t>
            </w:r>
            <w:r w:rsidR="001F7289" w:rsidRPr="00025644">
              <w:rPr>
                <w:rFonts w:cs="Times New Roman" w:hint="cs"/>
                <w:b/>
                <w:bCs/>
                <w:sz w:val="24"/>
                <w:szCs w:val="24"/>
                <w:u w:val="single"/>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5129DA" w:rsidRDefault="005129DA" w:rsidP="005129DA">
            <w:pPr>
              <w:spacing w:after="0" w:line="240" w:lineRule="auto"/>
              <w:jc w:val="right"/>
              <w:rPr>
                <w:b/>
                <w:bCs/>
                <w:sz w:val="24"/>
                <w:szCs w:val="24"/>
                <w:u w:val="single"/>
                <w:lang w:val="en-US" w:bidi="ar-KW"/>
              </w:rPr>
            </w:pPr>
          </w:p>
          <w:p w:rsidR="005129DA" w:rsidRPr="00216AFC" w:rsidRDefault="00216AFC" w:rsidP="00216AFC">
            <w:pPr>
              <w:spacing w:after="120" w:line="240" w:lineRule="auto"/>
              <w:jc w:val="both"/>
              <w:rPr>
                <w:b/>
                <w:bCs/>
                <w:sz w:val="24"/>
                <w:szCs w:val="24"/>
                <w:u w:val="single"/>
                <w:lang w:val="en-US" w:bidi="ar-KW"/>
              </w:rPr>
            </w:pPr>
            <w:r>
              <w:rPr>
                <w:rFonts w:ascii="Simplified Arabic" w:hAnsi="Simplified Arabic" w:cs="Simplified Arabic" w:hint="cs"/>
                <w:b/>
                <w:bCs/>
                <w:sz w:val="24"/>
                <w:szCs w:val="24"/>
                <w:rtl/>
                <w:lang w:bidi="ar-IQ"/>
              </w:rPr>
              <w:t xml:space="preserve">    </w:t>
            </w:r>
            <w:r w:rsidR="005129DA" w:rsidRPr="005129DA">
              <w:rPr>
                <w:rFonts w:ascii="Simplified Arabic" w:hAnsi="Simplified Arabic" w:cs="Simplified Arabic" w:hint="cs"/>
                <w:b/>
                <w:bCs/>
                <w:sz w:val="24"/>
                <w:szCs w:val="24"/>
                <w:rtl/>
                <w:lang w:bidi="ar-IQ"/>
              </w:rPr>
              <w:t xml:space="preserve">أما أبرز الأهداف التي تهدف هذه المادة إلى تحقيقها فهي تتجسد بما يلي: تزويد الطالب بأدوات معرفية لولوج ميدان علم السياسة بصورة موضوعية وواقعية، وتعريفهم بطبيعة السياسة كنشاط بشري وكعلم ونشاط أكاديمي، </w:t>
            </w:r>
            <w:r w:rsidR="005129DA" w:rsidRPr="005129DA">
              <w:rPr>
                <w:rFonts w:ascii="Simplified Arabic" w:hAnsi="Simplified Arabic" w:cs="Simplified Arabic" w:hint="cs"/>
                <w:b/>
                <w:bCs/>
                <w:sz w:val="24"/>
                <w:szCs w:val="24"/>
                <w:rtl/>
                <w:lang w:bidi="ar-IQ"/>
              </w:rPr>
              <w:lastRenderedPageBreak/>
              <w:t xml:space="preserve">وإحاطتهم إحاطة علمية بأبرز الظواهر السياسية، لفهم هذه الظواهر و بالتالي القدرة على دراستها و تحليلها تحليلاً منهجياً وبما له صلة بالواقع السياسي، و هذا ما يساهم بالتالي في إعدادهم إعداداً علمياً صحيحاَ، يساعدهم في مسيرتهم العلمية والأكاديمية أولا، و في حياتهم العملية والمهنية ثانياً. فضلاً، عن هدف نشر الثقافة السياسية و تعميق الفهم حولها، خدمة لأهداف البحث العلمي و المسيرة العلمية و التربوية خاصة، و لأهداف التطوير و البناء المجتمعي عامة.   </w:t>
            </w:r>
            <w:r>
              <w:rPr>
                <w:rFonts w:ascii="Simplified Arabic" w:hAnsi="Simplified Arabic" w:cs="Simplified Arabic" w:hint="cs"/>
                <w:b/>
                <w:bCs/>
                <w:sz w:val="24"/>
                <w:szCs w:val="24"/>
                <w:rtl/>
                <w:lang w:bidi="ar-IQ"/>
              </w:rPr>
              <w:t xml:space="preserve">                                               </w:t>
            </w:r>
            <w:r w:rsidR="005129DA" w:rsidRPr="005129DA">
              <w:rPr>
                <w:rFonts w:ascii="Simplified Arabic" w:hAnsi="Simplified Arabic" w:cs="Simplified Arabic" w:hint="cs"/>
                <w:b/>
                <w:bCs/>
                <w:sz w:val="24"/>
                <w:szCs w:val="24"/>
                <w:rtl/>
                <w:lang w:bidi="ar-IQ"/>
              </w:rPr>
              <w:t xml:space="preserve">                                                 </w:t>
            </w:r>
          </w:p>
        </w:tc>
      </w:tr>
      <w:tr w:rsidR="008D46A4" w:rsidRPr="00747A9A" w:rsidTr="000C267E">
        <w:trPr>
          <w:trHeight w:val="704"/>
        </w:trPr>
        <w:tc>
          <w:tcPr>
            <w:tcW w:w="9093" w:type="dxa"/>
            <w:gridSpan w:val="5"/>
          </w:tcPr>
          <w:p w:rsidR="00582D81" w:rsidRDefault="006139D2" w:rsidP="00216AFC">
            <w:pPr>
              <w:bidi/>
              <w:spacing w:before="120" w:after="240" w:line="240" w:lineRule="auto"/>
              <w:rPr>
                <w:b/>
                <w:bCs/>
                <w:sz w:val="24"/>
                <w:szCs w:val="24"/>
                <w:rtl/>
                <w:lang w:bidi="ar-IQ"/>
              </w:rPr>
            </w:pPr>
            <w:r>
              <w:rPr>
                <w:rFonts w:asciiTheme="majorBidi" w:hAnsiTheme="majorBidi" w:cstheme="majorBidi"/>
                <w:b/>
                <w:bCs/>
                <w:sz w:val="24"/>
                <w:szCs w:val="24"/>
                <w:lang w:val="en-US" w:bidi="ar-IQ"/>
              </w:rPr>
              <w:lastRenderedPageBreak/>
              <w:t>12</w:t>
            </w:r>
            <w:r w:rsidR="00EC388C" w:rsidRPr="00EC388C">
              <w:rPr>
                <w:rFonts w:asciiTheme="majorBidi" w:hAnsiTheme="majorBidi" w:cstheme="majorBidi"/>
                <w:b/>
                <w:bCs/>
                <w:sz w:val="24"/>
                <w:szCs w:val="24"/>
                <w:rtl/>
                <w:lang w:bidi="ar-IQ"/>
              </w:rPr>
              <w:t>.</w:t>
            </w:r>
            <w:r w:rsidR="00582D81" w:rsidRPr="00EC388C">
              <w:rPr>
                <w:rFonts w:asciiTheme="majorBidi" w:hAnsiTheme="majorBidi" w:cstheme="majorBidi"/>
                <w:b/>
                <w:bCs/>
                <w:sz w:val="24"/>
                <w:szCs w:val="24"/>
                <w:rtl/>
                <w:lang w:bidi="ar-IQ"/>
              </w:rPr>
              <w:t xml:space="preserve"> </w:t>
            </w:r>
            <w:r w:rsidR="00582D81" w:rsidRPr="00025644">
              <w:rPr>
                <w:rFonts w:asciiTheme="majorBidi" w:hAnsiTheme="majorBidi" w:cstheme="majorBidi"/>
                <w:b/>
                <w:bCs/>
                <w:sz w:val="24"/>
                <w:szCs w:val="24"/>
                <w:u w:val="single"/>
                <w:rtl/>
                <w:lang w:bidi="ar-IQ"/>
              </w:rPr>
              <w:t xml:space="preserve">التزامات </w:t>
            </w:r>
            <w:r w:rsidR="00582D81" w:rsidRPr="00025644">
              <w:rPr>
                <w:rFonts w:cs="Times New Roman" w:hint="cs"/>
                <w:b/>
                <w:bCs/>
                <w:sz w:val="24"/>
                <w:szCs w:val="24"/>
                <w:u w:val="single"/>
                <w:rtl/>
                <w:lang w:bidi="ar-IQ"/>
              </w:rPr>
              <w:t>الطالب</w:t>
            </w:r>
            <w:r w:rsidR="00582D81">
              <w:rPr>
                <w:rFonts w:hint="cs"/>
                <w:b/>
                <w:bCs/>
                <w:sz w:val="24"/>
                <w:szCs w:val="24"/>
                <w:rtl/>
                <w:lang w:bidi="ar-IQ"/>
              </w:rPr>
              <w:t>:</w:t>
            </w:r>
          </w:p>
          <w:p w:rsidR="00582D81" w:rsidRPr="003E5DC1" w:rsidRDefault="003E5DC1" w:rsidP="00F449DB">
            <w:pPr>
              <w:bidi/>
              <w:spacing w:before="120" w:after="0" w:line="36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 xml:space="preserve">   تقع </w:t>
            </w:r>
            <w:r w:rsidRPr="006B73E1">
              <w:rPr>
                <w:rFonts w:asciiTheme="majorBidi" w:hAnsiTheme="majorBidi" w:cstheme="majorBidi"/>
                <w:b/>
                <w:bCs/>
                <w:sz w:val="24"/>
                <w:szCs w:val="24"/>
                <w:rtl/>
                <w:lang w:bidi="ar-IQ"/>
              </w:rPr>
              <w:t xml:space="preserve">على </w:t>
            </w:r>
            <w:r>
              <w:rPr>
                <w:rFonts w:asciiTheme="majorBidi" w:hAnsiTheme="majorBidi" w:cstheme="majorBidi" w:hint="cs"/>
                <w:b/>
                <w:bCs/>
                <w:sz w:val="24"/>
                <w:szCs w:val="24"/>
                <w:rtl/>
                <w:lang w:bidi="ar-IQ"/>
              </w:rPr>
              <w:t xml:space="preserve">عاتق </w:t>
            </w:r>
            <w:r w:rsidRPr="006B73E1">
              <w:rPr>
                <w:rFonts w:asciiTheme="majorBidi" w:hAnsiTheme="majorBidi" w:cstheme="majorBidi"/>
                <w:b/>
                <w:bCs/>
                <w:sz w:val="24"/>
                <w:szCs w:val="24"/>
                <w:rtl/>
                <w:lang w:bidi="ar-IQ"/>
              </w:rPr>
              <w:t xml:space="preserve">الطالب جملة </w:t>
            </w:r>
            <w:r w:rsidRPr="006B73E1">
              <w:rPr>
                <w:rFonts w:asciiTheme="majorBidi" w:hAnsiTheme="majorBidi" w:cstheme="majorBidi" w:hint="cs"/>
                <w:b/>
                <w:bCs/>
                <w:sz w:val="24"/>
                <w:szCs w:val="24"/>
                <w:rtl/>
                <w:lang w:bidi="ar-IQ"/>
              </w:rPr>
              <w:t>التزامات</w:t>
            </w:r>
            <w:r w:rsidRPr="006B73E1">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عليه</w:t>
            </w:r>
            <w:r w:rsidRPr="006B73E1">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لتقيد</w:t>
            </w:r>
            <w:r w:rsidRPr="006B73E1">
              <w:rPr>
                <w:rFonts w:asciiTheme="majorBidi" w:hAnsiTheme="majorBidi" w:cstheme="majorBidi"/>
                <w:b/>
                <w:bCs/>
                <w:sz w:val="24"/>
                <w:szCs w:val="24"/>
                <w:rtl/>
                <w:lang w:bidi="ar-IQ"/>
              </w:rPr>
              <w:t xml:space="preserve"> بها خدمة للمصلحة العامة و ضماناً لسير العملية الت</w:t>
            </w:r>
            <w:r>
              <w:rPr>
                <w:rFonts w:asciiTheme="majorBidi" w:hAnsiTheme="majorBidi" w:cstheme="majorBidi" w:hint="cs"/>
                <w:b/>
                <w:bCs/>
                <w:sz w:val="24"/>
                <w:szCs w:val="24"/>
                <w:rtl/>
                <w:lang w:bidi="ar-IQ"/>
              </w:rPr>
              <w:t>عليمية</w:t>
            </w:r>
            <w:r w:rsidRPr="006B73E1">
              <w:rPr>
                <w:rFonts w:asciiTheme="majorBidi" w:hAnsiTheme="majorBidi" w:cstheme="majorBidi"/>
                <w:b/>
                <w:bCs/>
                <w:sz w:val="24"/>
                <w:szCs w:val="24"/>
                <w:rtl/>
                <w:lang w:bidi="ar-IQ"/>
              </w:rPr>
              <w:t xml:space="preserve"> على </w:t>
            </w:r>
            <w:r w:rsidR="00F449DB">
              <w:rPr>
                <w:rFonts w:asciiTheme="majorBidi" w:hAnsiTheme="majorBidi" w:cstheme="majorBidi" w:hint="cs"/>
                <w:b/>
                <w:bCs/>
                <w:sz w:val="24"/>
                <w:szCs w:val="24"/>
                <w:rtl/>
                <w:lang w:bidi="ar-IQ"/>
              </w:rPr>
              <w:t xml:space="preserve">  </w:t>
            </w:r>
            <w:r w:rsidRPr="006B73E1">
              <w:rPr>
                <w:rFonts w:asciiTheme="majorBidi" w:hAnsiTheme="majorBidi" w:cstheme="majorBidi"/>
                <w:b/>
                <w:bCs/>
                <w:sz w:val="24"/>
                <w:szCs w:val="24"/>
                <w:rtl/>
                <w:lang w:bidi="ar-IQ"/>
              </w:rPr>
              <w:t xml:space="preserve">وجهها الأكمل. وهي </w:t>
            </w:r>
            <w:r w:rsidRPr="006B73E1">
              <w:rPr>
                <w:rFonts w:asciiTheme="majorBidi" w:hAnsiTheme="majorBidi" w:cstheme="majorBidi" w:hint="cs"/>
                <w:b/>
                <w:bCs/>
                <w:sz w:val="24"/>
                <w:szCs w:val="24"/>
                <w:rtl/>
                <w:lang w:bidi="ar-IQ"/>
              </w:rPr>
              <w:t>التزامات</w:t>
            </w:r>
            <w:r w:rsidRPr="006B73E1">
              <w:rPr>
                <w:rFonts w:asciiTheme="majorBidi" w:hAnsiTheme="majorBidi" w:cstheme="majorBidi"/>
                <w:b/>
                <w:bCs/>
                <w:sz w:val="24"/>
                <w:szCs w:val="24"/>
                <w:rtl/>
                <w:lang w:bidi="ar-IQ"/>
              </w:rPr>
              <w:t xml:space="preserve"> ذات طابع </w:t>
            </w:r>
            <w:r w:rsidRPr="006B73E1">
              <w:rPr>
                <w:rFonts w:asciiTheme="majorBidi" w:hAnsiTheme="majorBidi" w:cstheme="majorBidi" w:hint="cs"/>
                <w:b/>
                <w:bCs/>
                <w:sz w:val="24"/>
                <w:szCs w:val="24"/>
                <w:rtl/>
                <w:lang w:bidi="ar-IQ"/>
              </w:rPr>
              <w:t>انضباطي</w:t>
            </w:r>
            <w:r w:rsidRPr="006B73E1">
              <w:rPr>
                <w:rFonts w:asciiTheme="majorBidi" w:hAnsiTheme="majorBidi" w:cstheme="majorBidi"/>
                <w:b/>
                <w:bCs/>
                <w:sz w:val="24"/>
                <w:szCs w:val="24"/>
                <w:rtl/>
                <w:lang w:bidi="ar-IQ"/>
              </w:rPr>
              <w:t xml:space="preserve"> و سلوكي</w:t>
            </w:r>
            <w:r>
              <w:rPr>
                <w:rFonts w:asciiTheme="majorBidi" w:hAnsiTheme="majorBidi" w:cstheme="majorBidi" w:hint="cs"/>
                <w:b/>
                <w:bCs/>
                <w:sz w:val="24"/>
                <w:szCs w:val="24"/>
                <w:rtl/>
                <w:lang w:bidi="ar-IQ"/>
              </w:rPr>
              <w:t>،</w:t>
            </w:r>
            <w:r w:rsidRPr="006B73E1">
              <w:rPr>
                <w:rFonts w:asciiTheme="majorBidi" w:hAnsiTheme="majorBidi" w:cstheme="majorBidi"/>
                <w:b/>
                <w:bCs/>
                <w:sz w:val="24"/>
                <w:szCs w:val="24"/>
                <w:rtl/>
                <w:lang w:bidi="ar-IQ"/>
              </w:rPr>
              <w:t xml:space="preserve"> تتعلق </w:t>
            </w:r>
            <w:r w:rsidRPr="006B73E1">
              <w:rPr>
                <w:rFonts w:asciiTheme="majorBidi" w:hAnsiTheme="majorBidi" w:cstheme="majorBidi" w:hint="cs"/>
                <w:b/>
                <w:bCs/>
                <w:sz w:val="24"/>
                <w:szCs w:val="24"/>
                <w:rtl/>
                <w:lang w:bidi="ar-IQ"/>
              </w:rPr>
              <w:t>باحترامه</w:t>
            </w:r>
            <w:r w:rsidRPr="006B73E1">
              <w:rPr>
                <w:rFonts w:asciiTheme="majorBidi" w:hAnsiTheme="majorBidi" w:cstheme="majorBidi"/>
                <w:b/>
                <w:bCs/>
                <w:sz w:val="24"/>
                <w:szCs w:val="24"/>
                <w:rtl/>
                <w:lang w:bidi="ar-IQ"/>
              </w:rPr>
              <w:t xml:space="preserve"> لنظام التعليم و التصرف اللائق مع أساتذته و زملائه و الجهاز الإداري داخل الكلية، </w:t>
            </w:r>
            <w:r>
              <w:rPr>
                <w:rFonts w:asciiTheme="majorBidi" w:hAnsiTheme="majorBidi" w:cstheme="majorBidi" w:hint="cs"/>
                <w:b/>
                <w:bCs/>
                <w:sz w:val="24"/>
                <w:szCs w:val="24"/>
                <w:rtl/>
                <w:lang w:bidi="ar-IQ"/>
              </w:rPr>
              <w:t>وكذلك</w:t>
            </w:r>
            <w:r w:rsidRPr="006B73E1">
              <w:rPr>
                <w:rFonts w:asciiTheme="majorBidi" w:hAnsiTheme="majorBidi" w:cstheme="majorBidi"/>
                <w:b/>
                <w:bCs/>
                <w:sz w:val="24"/>
                <w:szCs w:val="24"/>
                <w:rtl/>
                <w:lang w:bidi="ar-IQ"/>
              </w:rPr>
              <w:t xml:space="preserve"> التقيد بالمواعيد المحددة للمحاضرات و باقي أنشطة الكلية والقسم. كما عليه التزامات علمية</w:t>
            </w:r>
            <w:r>
              <w:rPr>
                <w:rFonts w:asciiTheme="majorBidi" w:hAnsiTheme="majorBidi" w:cstheme="majorBidi" w:hint="cs"/>
                <w:b/>
                <w:bCs/>
                <w:sz w:val="24"/>
                <w:szCs w:val="24"/>
                <w:rtl/>
                <w:lang w:bidi="ar-IQ"/>
              </w:rPr>
              <w:t>،</w:t>
            </w:r>
            <w:r w:rsidRPr="006B73E1">
              <w:rPr>
                <w:rFonts w:asciiTheme="majorBidi" w:hAnsiTheme="majorBidi" w:cstheme="majorBidi"/>
                <w:b/>
                <w:bCs/>
                <w:sz w:val="24"/>
                <w:szCs w:val="24"/>
                <w:rtl/>
                <w:lang w:bidi="ar-IQ"/>
              </w:rPr>
              <w:t xml:space="preserve"> تتعلق بانجاز ما مطلوب منه من واجبات خاصة </w:t>
            </w:r>
            <w:r w:rsidRPr="006B73E1">
              <w:rPr>
                <w:rFonts w:asciiTheme="majorBidi" w:hAnsiTheme="majorBidi" w:cstheme="majorBidi" w:hint="cs"/>
                <w:b/>
                <w:bCs/>
                <w:sz w:val="24"/>
                <w:szCs w:val="24"/>
                <w:rtl/>
                <w:lang w:bidi="ar-IQ"/>
              </w:rPr>
              <w:t>بإعداد</w:t>
            </w:r>
            <w:r w:rsidRPr="006B73E1">
              <w:rPr>
                <w:rFonts w:asciiTheme="majorBidi" w:hAnsiTheme="majorBidi" w:cstheme="majorBidi"/>
                <w:b/>
                <w:bCs/>
                <w:sz w:val="24"/>
                <w:szCs w:val="24"/>
                <w:rtl/>
                <w:lang w:bidi="ar-IQ"/>
              </w:rPr>
              <w:t xml:space="preserve"> التقارير والأوراق البحثية و المشاركة في المناقشات والحوارات داخل الصف و جدولة وتنظيم وقته لمتابعة دراسته بالشكل الأمثل.</w:t>
            </w:r>
          </w:p>
          <w:p w:rsidR="00B916A8" w:rsidRPr="006766CD" w:rsidRDefault="00B916A8" w:rsidP="002F44B8">
            <w:pPr>
              <w:bidi/>
              <w:spacing w:after="0" w:line="240" w:lineRule="auto"/>
              <w:rPr>
                <w:sz w:val="24"/>
                <w:szCs w:val="24"/>
                <w:rtl/>
                <w:lang w:bidi="ar-IQ"/>
              </w:rPr>
            </w:pPr>
          </w:p>
        </w:tc>
      </w:tr>
      <w:tr w:rsidR="008D46A4" w:rsidRPr="00747A9A" w:rsidTr="000C267E">
        <w:trPr>
          <w:trHeight w:val="704"/>
        </w:trPr>
        <w:tc>
          <w:tcPr>
            <w:tcW w:w="9093" w:type="dxa"/>
            <w:gridSpan w:val="5"/>
          </w:tcPr>
          <w:p w:rsidR="00582D81" w:rsidRPr="00EC388C" w:rsidRDefault="006139D2" w:rsidP="00844F6B">
            <w:pPr>
              <w:bidi/>
              <w:spacing w:before="120"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13</w:t>
            </w:r>
            <w:r w:rsidR="00582D81" w:rsidRPr="00EC388C">
              <w:rPr>
                <w:rFonts w:asciiTheme="majorBidi" w:hAnsiTheme="majorBidi" w:cstheme="majorBidi"/>
                <w:b/>
                <w:bCs/>
                <w:sz w:val="24"/>
                <w:szCs w:val="24"/>
                <w:rtl/>
                <w:lang w:bidi="ar-IQ"/>
              </w:rPr>
              <w:t xml:space="preserve">. </w:t>
            </w:r>
            <w:r w:rsidR="00582D81" w:rsidRPr="00025644">
              <w:rPr>
                <w:rFonts w:asciiTheme="majorBidi" w:hAnsiTheme="majorBidi" w:cstheme="majorBidi"/>
                <w:b/>
                <w:bCs/>
                <w:sz w:val="24"/>
                <w:szCs w:val="24"/>
                <w:u w:val="single"/>
                <w:rtl/>
                <w:lang w:bidi="ar-IQ"/>
              </w:rPr>
              <w:t>طرق التدريس</w:t>
            </w:r>
            <w:r w:rsidR="00C66B6D">
              <w:rPr>
                <w:rFonts w:asciiTheme="majorBidi" w:hAnsiTheme="majorBidi" w:cstheme="majorBidi" w:hint="cs"/>
                <w:b/>
                <w:bCs/>
                <w:sz w:val="24"/>
                <w:szCs w:val="24"/>
                <w:rtl/>
                <w:lang w:bidi="ar-IQ"/>
              </w:rPr>
              <w:t xml:space="preserve"> :</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2E2A92" w:rsidP="002E2A92">
            <w:pPr>
              <w:bidi/>
              <w:spacing w:after="0" w:line="360" w:lineRule="auto"/>
              <w:jc w:val="both"/>
              <w:rPr>
                <w:rFonts w:asciiTheme="majorBidi" w:hAnsiTheme="majorBidi" w:cstheme="majorBidi"/>
                <w:b/>
                <w:bCs/>
                <w:sz w:val="24"/>
                <w:szCs w:val="24"/>
                <w:rtl/>
                <w:lang w:bidi="ar-IQ"/>
              </w:rPr>
            </w:pPr>
            <w:r w:rsidRPr="00D072A4">
              <w:rPr>
                <w:rFonts w:asciiTheme="majorBidi" w:hAnsiTheme="majorBidi" w:cstheme="majorBidi" w:hint="cs"/>
                <w:b/>
                <w:bCs/>
                <w:sz w:val="24"/>
                <w:szCs w:val="24"/>
                <w:rtl/>
                <w:lang w:bidi="ar-IQ"/>
              </w:rPr>
              <w:t xml:space="preserve">سيتم شرح المفردة المقررة وفق أسلوب التحليل العلمي وباستخدام السبورة و طريقة ال </w:t>
            </w:r>
            <w:r w:rsidRPr="00D072A4">
              <w:rPr>
                <w:rFonts w:asciiTheme="majorBidi" w:hAnsiTheme="majorBidi" w:cstheme="majorBidi"/>
                <w:b/>
                <w:bCs/>
                <w:sz w:val="24"/>
                <w:szCs w:val="24"/>
                <w:lang w:bidi="ar-IQ"/>
              </w:rPr>
              <w:t>Power Points</w:t>
            </w:r>
            <w:r>
              <w:rPr>
                <w:rFonts w:asciiTheme="majorBidi" w:hAnsiTheme="majorBidi" w:cstheme="majorBidi" w:hint="cs"/>
                <w:b/>
                <w:bCs/>
                <w:sz w:val="24"/>
                <w:szCs w:val="24"/>
                <w:rtl/>
                <w:lang w:bidi="ar-IQ"/>
              </w:rPr>
              <w:t xml:space="preserve">، </w:t>
            </w:r>
            <w:r w:rsidRPr="00D072A4">
              <w:rPr>
                <w:rFonts w:asciiTheme="majorBidi" w:hAnsiTheme="majorBidi" w:cstheme="majorBidi" w:hint="cs"/>
                <w:b/>
                <w:bCs/>
                <w:sz w:val="24"/>
                <w:szCs w:val="24"/>
                <w:rtl/>
                <w:lang w:bidi="ar-IQ"/>
              </w:rPr>
              <w:t xml:space="preserve"> و كذلك تقنية </w:t>
            </w:r>
            <w:r>
              <w:rPr>
                <w:rFonts w:asciiTheme="majorBidi" w:hAnsiTheme="majorBidi" w:cstheme="majorBidi" w:hint="cs"/>
                <w:b/>
                <w:bCs/>
                <w:sz w:val="24"/>
                <w:szCs w:val="24"/>
                <w:rtl/>
                <w:lang w:bidi="ar-IQ"/>
              </w:rPr>
              <w:t xml:space="preserve"> </w:t>
            </w:r>
            <w:r w:rsidRPr="00D072A4">
              <w:rPr>
                <w:rFonts w:asciiTheme="majorBidi" w:hAnsiTheme="majorBidi" w:cstheme="majorBidi" w:hint="cs"/>
                <w:b/>
                <w:bCs/>
                <w:sz w:val="24"/>
                <w:szCs w:val="24"/>
                <w:rtl/>
                <w:lang w:bidi="ar-IQ"/>
              </w:rPr>
              <w:t xml:space="preserve">ال </w:t>
            </w:r>
            <w:r w:rsidRPr="00D072A4">
              <w:rPr>
                <w:rFonts w:asciiTheme="majorBidi" w:hAnsiTheme="majorBidi" w:cstheme="majorBidi"/>
                <w:b/>
                <w:bCs/>
                <w:sz w:val="24"/>
                <w:szCs w:val="24"/>
                <w:lang w:bidi="ar-IQ"/>
              </w:rPr>
              <w:t xml:space="preserve">Data Show </w:t>
            </w:r>
            <w:r w:rsidRPr="00D072A4">
              <w:rPr>
                <w:rFonts w:asciiTheme="majorBidi" w:hAnsiTheme="majorBidi" w:cstheme="majorBidi" w:hint="cs"/>
                <w:b/>
                <w:bCs/>
                <w:sz w:val="24"/>
                <w:szCs w:val="24"/>
                <w:rtl/>
                <w:lang w:bidi="ar-IQ"/>
              </w:rPr>
              <w:t xml:space="preserve"> </w:t>
            </w:r>
            <w:r w:rsidRPr="00D072A4">
              <w:rPr>
                <w:rFonts w:asciiTheme="majorBidi" w:hAnsiTheme="majorBidi" w:cstheme="majorBidi"/>
                <w:b/>
                <w:bCs/>
                <w:sz w:val="24"/>
                <w:szCs w:val="24"/>
                <w:lang w:bidi="ar-IQ"/>
              </w:rPr>
              <w:t xml:space="preserve">  </w:t>
            </w:r>
            <w:r w:rsidRPr="00D072A4">
              <w:rPr>
                <w:rFonts w:asciiTheme="majorBidi" w:hAnsiTheme="majorBidi" w:cstheme="majorBidi" w:hint="cs"/>
                <w:b/>
                <w:bCs/>
                <w:sz w:val="24"/>
                <w:szCs w:val="24"/>
                <w:rtl/>
                <w:lang w:bidi="ar-IQ"/>
              </w:rPr>
              <w:t xml:space="preserve">كلما </w:t>
            </w:r>
            <w:r w:rsidR="00A7101F" w:rsidRPr="00D072A4">
              <w:rPr>
                <w:rFonts w:asciiTheme="majorBidi" w:hAnsiTheme="majorBidi" w:cstheme="majorBidi" w:hint="cs"/>
                <w:b/>
                <w:bCs/>
                <w:sz w:val="24"/>
                <w:szCs w:val="24"/>
                <w:rtl/>
                <w:lang w:bidi="ar-IQ"/>
              </w:rPr>
              <w:t>اقتضت</w:t>
            </w:r>
            <w:r w:rsidRPr="00D072A4">
              <w:rPr>
                <w:rFonts w:asciiTheme="majorBidi" w:hAnsiTheme="majorBidi" w:cstheme="majorBidi" w:hint="cs"/>
                <w:b/>
                <w:bCs/>
                <w:sz w:val="24"/>
                <w:szCs w:val="24"/>
                <w:rtl/>
                <w:lang w:bidi="ar-IQ"/>
              </w:rPr>
              <w:t xml:space="preserve"> الضرورة لذلك.</w:t>
            </w: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C267E">
        <w:trPr>
          <w:trHeight w:val="704"/>
        </w:trPr>
        <w:tc>
          <w:tcPr>
            <w:tcW w:w="9093" w:type="dxa"/>
            <w:gridSpan w:val="5"/>
          </w:tcPr>
          <w:p w:rsidR="00582D81" w:rsidRDefault="006139D2" w:rsidP="00844F6B">
            <w:pPr>
              <w:bidi/>
              <w:spacing w:before="120"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14</w:t>
            </w:r>
            <w:r w:rsidR="00582D81" w:rsidRPr="00EC388C">
              <w:rPr>
                <w:rFonts w:asciiTheme="majorBidi" w:hAnsiTheme="majorBidi" w:cstheme="majorBidi"/>
                <w:b/>
                <w:bCs/>
                <w:sz w:val="24"/>
                <w:szCs w:val="24"/>
                <w:rtl/>
                <w:lang w:bidi="ar-IQ"/>
              </w:rPr>
              <w:t xml:space="preserve">. </w:t>
            </w:r>
            <w:r w:rsidR="00305BAF" w:rsidRPr="00025644">
              <w:rPr>
                <w:rFonts w:asciiTheme="majorBidi" w:hAnsiTheme="majorBidi" w:cstheme="majorBidi"/>
                <w:b/>
                <w:bCs/>
                <w:sz w:val="24"/>
                <w:szCs w:val="24"/>
                <w:u w:val="single"/>
                <w:rtl/>
                <w:lang w:bidi="ar-IQ"/>
              </w:rPr>
              <w:t>نظام التقييم</w:t>
            </w:r>
            <w:r w:rsidR="00C66B6D">
              <w:rPr>
                <w:rFonts w:asciiTheme="majorBidi" w:hAnsiTheme="majorBidi" w:cstheme="majorBidi" w:hint="cs"/>
                <w:b/>
                <w:bCs/>
                <w:sz w:val="24"/>
                <w:szCs w:val="24"/>
                <w:rtl/>
                <w:lang w:bidi="ar-IQ"/>
              </w:rPr>
              <w:t xml:space="preserve"> :</w:t>
            </w:r>
          </w:p>
          <w:p w:rsidR="002E2A92" w:rsidRPr="00EC388C" w:rsidRDefault="002E2A92" w:rsidP="002E2A92">
            <w:pPr>
              <w:bidi/>
              <w:spacing w:after="0" w:line="240" w:lineRule="auto"/>
              <w:rPr>
                <w:rFonts w:asciiTheme="majorBidi" w:hAnsiTheme="majorBidi" w:cstheme="majorBidi"/>
                <w:b/>
                <w:bCs/>
                <w:sz w:val="24"/>
                <w:szCs w:val="24"/>
                <w:rtl/>
                <w:lang w:bidi="ar-IQ"/>
              </w:rPr>
            </w:pPr>
          </w:p>
          <w:p w:rsidR="002E2A92" w:rsidRPr="00107560" w:rsidRDefault="002E2A92" w:rsidP="002E2A92">
            <w:pPr>
              <w:spacing w:after="0" w:line="36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107560">
              <w:rPr>
                <w:rFonts w:asciiTheme="majorBidi" w:hAnsiTheme="majorBidi" w:cstheme="majorBidi"/>
                <w:b/>
                <w:bCs/>
                <w:sz w:val="24"/>
                <w:szCs w:val="24"/>
                <w:rtl/>
                <w:lang w:bidi="ar-IQ"/>
              </w:rPr>
              <w:t xml:space="preserve">إضافة إلى دراسة فقرات المنهج المقرر لهذه المادة والتي وزعت على محاضرات أسبوعية ، سيتم اعتماد خطوات إضافية لتحقيق مزيد من الفائدة العلمية والمعرفية للطلبة ولتنمية قدراتهم ومداركهم الذهنية العقلية وأدواتهم البحثية، ليكتمل بذلك بنائهم الفكري والعلمي </w:t>
            </w:r>
            <w:r w:rsidRPr="00107560">
              <w:rPr>
                <w:rFonts w:asciiTheme="majorBidi" w:hAnsiTheme="majorBidi" w:cstheme="majorBidi" w:hint="cs"/>
                <w:b/>
                <w:bCs/>
                <w:sz w:val="24"/>
                <w:szCs w:val="24"/>
                <w:rtl/>
                <w:lang w:bidi="ar-IQ"/>
              </w:rPr>
              <w:t>والمعرفي</w:t>
            </w:r>
            <w:r w:rsidRPr="00107560">
              <w:rPr>
                <w:rFonts w:asciiTheme="majorBidi" w:hAnsiTheme="majorBidi" w:cstheme="majorBidi"/>
                <w:b/>
                <w:bCs/>
                <w:sz w:val="24"/>
                <w:szCs w:val="24"/>
                <w:rtl/>
                <w:lang w:bidi="ar-IQ"/>
              </w:rPr>
              <w:t>. وكما يلي</w:t>
            </w:r>
            <w:r>
              <w:rPr>
                <w:rFonts w:asciiTheme="majorBidi" w:hAnsiTheme="majorBidi" w:cstheme="majorBidi" w:hint="cs"/>
                <w:b/>
                <w:bCs/>
                <w:sz w:val="24"/>
                <w:szCs w:val="24"/>
                <w:rtl/>
                <w:lang w:bidi="ar-IQ"/>
              </w:rPr>
              <w:t xml:space="preserve"> </w:t>
            </w:r>
            <w:r w:rsidRPr="00107560">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w:t>
            </w:r>
          </w:p>
          <w:p w:rsidR="002E2A92" w:rsidRPr="00107560" w:rsidRDefault="002E2A92" w:rsidP="002E2A92">
            <w:pPr>
              <w:pStyle w:val="ListParagraph"/>
              <w:numPr>
                <w:ilvl w:val="0"/>
                <w:numId w:val="15"/>
              </w:numPr>
              <w:bidi/>
              <w:spacing w:after="0" w:line="360" w:lineRule="auto"/>
              <w:ind w:left="0"/>
              <w:jc w:val="both"/>
              <w:rPr>
                <w:rFonts w:asciiTheme="majorBidi" w:hAnsiTheme="majorBidi" w:cstheme="majorBidi"/>
                <w:b/>
                <w:bCs/>
                <w:sz w:val="24"/>
                <w:szCs w:val="24"/>
                <w:rtl/>
                <w:lang w:bidi="ar-IQ"/>
              </w:rPr>
            </w:pPr>
            <w:r>
              <w:rPr>
                <w:rFonts w:asciiTheme="majorBidi" w:hAnsiTheme="majorBidi" w:cstheme="majorBidi"/>
                <w:b/>
                <w:bCs/>
                <w:sz w:val="24"/>
                <w:szCs w:val="24"/>
                <w:lang w:val="en-US" w:bidi="ar-IQ"/>
              </w:rPr>
              <w:t>.1</w:t>
            </w:r>
            <w:r>
              <w:rPr>
                <w:rFonts w:asciiTheme="majorBidi" w:hAnsiTheme="majorBidi" w:cstheme="majorBidi" w:hint="cs"/>
                <w:b/>
                <w:bCs/>
                <w:sz w:val="24"/>
                <w:szCs w:val="24"/>
                <w:rtl/>
                <w:lang w:bidi="ar-IQ"/>
              </w:rPr>
              <w:t xml:space="preserve">  </w:t>
            </w:r>
            <w:r w:rsidRPr="00107560">
              <w:rPr>
                <w:rFonts w:asciiTheme="majorBidi" w:hAnsiTheme="majorBidi" w:cstheme="majorBidi"/>
                <w:b/>
                <w:bCs/>
                <w:sz w:val="24"/>
                <w:szCs w:val="24"/>
                <w:rtl/>
                <w:lang w:bidi="ar-IQ"/>
              </w:rPr>
              <w:t xml:space="preserve">في نهاية </w:t>
            </w:r>
            <w:r w:rsidRPr="00107560">
              <w:rPr>
                <w:rFonts w:asciiTheme="majorBidi" w:hAnsiTheme="majorBidi" w:cstheme="majorBidi" w:hint="cs"/>
                <w:b/>
                <w:bCs/>
                <w:sz w:val="24"/>
                <w:szCs w:val="24"/>
                <w:rtl/>
                <w:lang w:bidi="ar-IQ"/>
              </w:rPr>
              <w:t>كل</w:t>
            </w:r>
            <w:r w:rsidRPr="00107560">
              <w:rPr>
                <w:rFonts w:asciiTheme="majorBidi" w:hAnsiTheme="majorBidi" w:cstheme="majorBidi"/>
                <w:b/>
                <w:bCs/>
                <w:sz w:val="24"/>
                <w:szCs w:val="24"/>
                <w:rtl/>
                <w:lang w:bidi="ar-IQ"/>
              </w:rPr>
              <w:t xml:space="preserve"> أسبوع سيتم</w:t>
            </w:r>
            <w:r w:rsidRPr="00107560">
              <w:rPr>
                <w:rFonts w:asciiTheme="majorBidi" w:hAnsiTheme="majorBidi" w:cstheme="majorBidi" w:hint="cs"/>
                <w:b/>
                <w:bCs/>
                <w:sz w:val="24"/>
                <w:szCs w:val="24"/>
                <w:rtl/>
                <w:lang w:bidi="ar-IQ"/>
              </w:rPr>
              <w:t xml:space="preserve"> تخصيص وقت كافي ل</w:t>
            </w:r>
            <w:r w:rsidRPr="00107560">
              <w:rPr>
                <w:rFonts w:asciiTheme="majorBidi" w:hAnsiTheme="majorBidi" w:cstheme="majorBidi"/>
                <w:b/>
                <w:bCs/>
                <w:sz w:val="24"/>
                <w:szCs w:val="24"/>
                <w:rtl/>
                <w:lang w:bidi="ar-IQ"/>
              </w:rPr>
              <w:t xml:space="preserve">إعادة أبرز ما تم تناوله </w:t>
            </w:r>
            <w:r w:rsidRPr="00107560">
              <w:rPr>
                <w:rFonts w:asciiTheme="majorBidi" w:hAnsiTheme="majorBidi" w:cstheme="majorBidi" w:hint="cs"/>
                <w:b/>
                <w:bCs/>
                <w:sz w:val="24"/>
                <w:szCs w:val="24"/>
                <w:rtl/>
                <w:lang w:bidi="ar-IQ"/>
              </w:rPr>
              <w:t xml:space="preserve">من مفردات </w:t>
            </w:r>
            <w:r w:rsidRPr="00107560">
              <w:rPr>
                <w:rFonts w:asciiTheme="majorBidi" w:hAnsiTheme="majorBidi" w:cstheme="majorBidi"/>
                <w:b/>
                <w:bCs/>
                <w:sz w:val="24"/>
                <w:szCs w:val="24"/>
                <w:rtl/>
                <w:lang w:bidi="ar-IQ"/>
              </w:rPr>
              <w:t xml:space="preserve"> </w:t>
            </w:r>
            <w:r w:rsidRPr="00107560">
              <w:rPr>
                <w:rFonts w:asciiTheme="majorBidi" w:hAnsiTheme="majorBidi" w:cstheme="majorBidi" w:hint="cs"/>
                <w:b/>
                <w:bCs/>
                <w:sz w:val="24"/>
                <w:szCs w:val="24"/>
                <w:rtl/>
                <w:lang w:bidi="ar-IQ"/>
              </w:rPr>
              <w:t>و</w:t>
            </w:r>
            <w:r w:rsidRPr="00107560">
              <w:rPr>
                <w:rFonts w:asciiTheme="majorBidi" w:hAnsiTheme="majorBidi" w:cstheme="majorBidi"/>
                <w:b/>
                <w:bCs/>
                <w:sz w:val="24"/>
                <w:szCs w:val="24"/>
                <w:rtl/>
                <w:lang w:bidi="ar-IQ"/>
              </w:rPr>
              <w:t xml:space="preserve"> </w:t>
            </w:r>
            <w:r w:rsidRPr="00107560">
              <w:rPr>
                <w:rFonts w:asciiTheme="majorBidi" w:hAnsiTheme="majorBidi" w:cstheme="majorBidi" w:hint="cs"/>
                <w:b/>
                <w:bCs/>
                <w:sz w:val="24"/>
                <w:szCs w:val="24"/>
                <w:rtl/>
                <w:lang w:bidi="ar-IQ"/>
              </w:rPr>
              <w:t>ب</w:t>
            </w:r>
            <w:r w:rsidRPr="00107560">
              <w:rPr>
                <w:rFonts w:asciiTheme="majorBidi" w:hAnsiTheme="majorBidi" w:cstheme="majorBidi"/>
                <w:b/>
                <w:bCs/>
                <w:sz w:val="24"/>
                <w:szCs w:val="24"/>
                <w:rtl/>
                <w:lang w:bidi="ar-IQ"/>
              </w:rPr>
              <w:t xml:space="preserve">إشراك الطلبة في الحوار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 xml:space="preserve">والنقاش </w:t>
            </w:r>
            <w:r>
              <w:rPr>
                <w:rFonts w:asciiTheme="majorBidi" w:hAnsiTheme="majorBidi" w:cstheme="majorBidi" w:hint="cs"/>
                <w:b/>
                <w:bCs/>
                <w:sz w:val="24"/>
                <w:szCs w:val="24"/>
                <w:rtl/>
                <w:lang w:bidi="ar-IQ"/>
              </w:rPr>
              <w:t>حول</w:t>
            </w:r>
            <w:r>
              <w:rPr>
                <w:rFonts w:asciiTheme="majorBidi" w:hAnsiTheme="majorBidi" w:cstheme="majorBidi"/>
                <w:b/>
                <w:bCs/>
                <w:sz w:val="24"/>
                <w:szCs w:val="24"/>
                <w:lang w:val="en-US" w:bidi="ar-IQ"/>
              </w:rPr>
              <w:t xml:space="preserve"> </w:t>
            </w:r>
            <w:r w:rsidRPr="00107560">
              <w:rPr>
                <w:rFonts w:asciiTheme="majorBidi" w:hAnsiTheme="majorBidi" w:cstheme="majorBidi" w:hint="cs"/>
                <w:b/>
                <w:bCs/>
                <w:sz w:val="24"/>
                <w:szCs w:val="24"/>
                <w:rtl/>
                <w:lang w:bidi="ar-IQ"/>
              </w:rPr>
              <w:t xml:space="preserve">هذه المفردات. أو مناقشة الأوراق البحثية التي أعدت من قبل الطلبة. </w:t>
            </w:r>
          </w:p>
          <w:p w:rsidR="002E2A92" w:rsidRPr="00107560" w:rsidRDefault="002E2A92" w:rsidP="002E2A92">
            <w:pPr>
              <w:pStyle w:val="ListParagraph"/>
              <w:numPr>
                <w:ilvl w:val="0"/>
                <w:numId w:val="15"/>
              </w:numPr>
              <w:bidi/>
              <w:spacing w:after="0" w:line="360" w:lineRule="auto"/>
              <w:ind w:left="0"/>
              <w:jc w:val="both"/>
              <w:rPr>
                <w:rFonts w:asciiTheme="majorBidi" w:hAnsiTheme="majorBidi" w:cstheme="majorBidi"/>
                <w:b/>
                <w:bCs/>
                <w:sz w:val="24"/>
                <w:szCs w:val="24"/>
                <w:rtl/>
                <w:lang w:bidi="ar-IQ"/>
              </w:rPr>
            </w:pPr>
            <w:r>
              <w:rPr>
                <w:rFonts w:asciiTheme="majorBidi" w:hAnsiTheme="majorBidi" w:cstheme="majorBidi"/>
                <w:b/>
                <w:bCs/>
                <w:sz w:val="24"/>
                <w:szCs w:val="24"/>
                <w:lang w:val="en-US" w:bidi="ar-IQ"/>
              </w:rPr>
              <w:t>.2</w:t>
            </w:r>
            <w:r>
              <w:rPr>
                <w:rFonts w:asciiTheme="majorBidi" w:hAnsiTheme="majorBidi" w:cstheme="majorBidi" w:hint="cs"/>
                <w:b/>
                <w:bCs/>
                <w:sz w:val="24"/>
                <w:szCs w:val="24"/>
                <w:rtl/>
                <w:lang w:val="en-US" w:bidi="ar-IQ"/>
              </w:rPr>
              <w:t xml:space="preserve">  </w:t>
            </w:r>
            <w:r w:rsidRPr="00107560">
              <w:rPr>
                <w:rFonts w:asciiTheme="majorBidi" w:hAnsiTheme="majorBidi" w:cstheme="majorBidi"/>
                <w:b/>
                <w:bCs/>
                <w:sz w:val="24"/>
                <w:szCs w:val="24"/>
                <w:rtl/>
                <w:lang w:bidi="ar-IQ"/>
              </w:rPr>
              <w:t xml:space="preserve">مقاربة البعد النظري بالبعد العملي والواقعي ومن خلال أمثلة </w:t>
            </w:r>
            <w:r w:rsidRPr="00107560">
              <w:rPr>
                <w:rFonts w:asciiTheme="majorBidi" w:hAnsiTheme="majorBidi" w:cstheme="majorBidi" w:hint="cs"/>
                <w:b/>
                <w:bCs/>
                <w:sz w:val="24"/>
                <w:szCs w:val="24"/>
                <w:rtl/>
                <w:lang w:bidi="ar-IQ"/>
              </w:rPr>
              <w:t xml:space="preserve">ووقائع ومظاهر </w:t>
            </w:r>
            <w:r w:rsidRPr="00107560">
              <w:rPr>
                <w:rFonts w:asciiTheme="majorBidi" w:hAnsiTheme="majorBidi" w:cstheme="majorBidi"/>
                <w:b/>
                <w:bCs/>
                <w:sz w:val="24"/>
                <w:szCs w:val="24"/>
                <w:rtl/>
                <w:lang w:bidi="ar-IQ"/>
              </w:rPr>
              <w:t xml:space="preserve">من واقع الأنظمة السياسية التي </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نعيش في</w:t>
            </w:r>
            <w:r>
              <w:rPr>
                <w:rFonts w:asciiTheme="majorBidi" w:hAnsiTheme="majorBidi" w:cstheme="majorBidi" w:hint="cs"/>
                <w:b/>
                <w:bCs/>
                <w:sz w:val="24"/>
                <w:szCs w:val="24"/>
                <w:rtl/>
                <w:lang w:bidi="ar-IQ"/>
              </w:rPr>
              <w:t xml:space="preserve"> </w:t>
            </w:r>
            <w:r w:rsidRPr="00107560">
              <w:rPr>
                <w:rFonts w:asciiTheme="majorBidi" w:hAnsiTheme="majorBidi" w:cstheme="majorBidi"/>
                <w:b/>
                <w:bCs/>
                <w:sz w:val="24"/>
                <w:szCs w:val="24"/>
                <w:rtl/>
                <w:lang w:bidi="ar-IQ"/>
              </w:rPr>
              <w:t xml:space="preserve">ظلها </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أو الأنظمة القريبة منا جغرافياً و سياسياً</w:t>
            </w:r>
            <w:r w:rsidRPr="00107560">
              <w:rPr>
                <w:rFonts w:asciiTheme="majorBidi" w:hAnsiTheme="majorBidi" w:cstheme="majorBidi" w:hint="cs"/>
                <w:b/>
                <w:bCs/>
                <w:sz w:val="24"/>
                <w:szCs w:val="24"/>
                <w:rtl/>
                <w:lang w:bidi="ar-IQ"/>
              </w:rPr>
              <w:t>، وغيرها من الأنظمة.</w:t>
            </w:r>
          </w:p>
          <w:p w:rsidR="002E2A92" w:rsidRPr="00107560" w:rsidRDefault="002E2A92" w:rsidP="00312FA1">
            <w:pPr>
              <w:pStyle w:val="ListParagraph"/>
              <w:numPr>
                <w:ilvl w:val="0"/>
                <w:numId w:val="15"/>
              </w:numPr>
              <w:bidi/>
              <w:spacing w:after="0" w:line="360" w:lineRule="auto"/>
              <w:ind w:left="0"/>
              <w:jc w:val="both"/>
              <w:rPr>
                <w:rFonts w:asciiTheme="majorBidi" w:hAnsiTheme="majorBidi" w:cstheme="majorBidi"/>
                <w:b/>
                <w:bCs/>
                <w:sz w:val="24"/>
                <w:szCs w:val="24"/>
                <w:rtl/>
                <w:lang w:bidi="ar-IQ"/>
              </w:rPr>
            </w:pPr>
            <w:r>
              <w:rPr>
                <w:rFonts w:asciiTheme="majorBidi" w:hAnsiTheme="majorBidi" w:cstheme="majorBidi"/>
                <w:b/>
                <w:bCs/>
                <w:sz w:val="24"/>
                <w:szCs w:val="24"/>
                <w:lang w:val="en-US" w:bidi="ar-IQ"/>
              </w:rPr>
              <w:t>3</w:t>
            </w:r>
            <w:r>
              <w:rPr>
                <w:rFonts w:asciiTheme="majorBidi" w:hAnsiTheme="majorBidi" w:cstheme="majorBidi" w:hint="cs"/>
                <w:b/>
                <w:bCs/>
                <w:sz w:val="24"/>
                <w:szCs w:val="24"/>
                <w:rtl/>
                <w:lang w:val="en-US" w:bidi="ar-IQ"/>
              </w:rPr>
              <w:t xml:space="preserve">.  </w:t>
            </w:r>
            <w:r w:rsidRPr="00107560">
              <w:rPr>
                <w:rFonts w:asciiTheme="majorBidi" w:hAnsiTheme="majorBidi" w:cstheme="majorBidi"/>
                <w:b/>
                <w:bCs/>
                <w:sz w:val="24"/>
                <w:szCs w:val="24"/>
                <w:rtl/>
                <w:lang w:bidi="ar-IQ"/>
              </w:rPr>
              <w:t xml:space="preserve">إضافة رسوم توضيحية وخرائط و أشكال وجداول بيانية لتقريب الفكرة للطالب وتوضيحها بشكل مبسط ومفيد </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 xml:space="preserve">وأينما </w:t>
            </w:r>
            <w:r w:rsidR="00312FA1" w:rsidRPr="00107560">
              <w:rPr>
                <w:rFonts w:asciiTheme="majorBidi" w:hAnsiTheme="majorBidi" w:cstheme="majorBidi" w:hint="cs"/>
                <w:b/>
                <w:bCs/>
                <w:sz w:val="24"/>
                <w:szCs w:val="24"/>
                <w:rtl/>
                <w:lang w:bidi="ar-IQ"/>
              </w:rPr>
              <w:t>اقتضت</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الحاجة لذلك.</w:t>
            </w:r>
            <w:r w:rsidRPr="00107560">
              <w:rPr>
                <w:rFonts w:asciiTheme="majorBidi" w:hAnsiTheme="majorBidi" w:cstheme="majorBidi" w:hint="cs"/>
                <w:b/>
                <w:bCs/>
                <w:sz w:val="24"/>
                <w:szCs w:val="24"/>
                <w:rtl/>
                <w:lang w:bidi="ar-IQ"/>
              </w:rPr>
              <w:t xml:space="preserve"> </w:t>
            </w:r>
          </w:p>
          <w:p w:rsidR="002E2A92" w:rsidRPr="0093056C" w:rsidRDefault="002E2A92" w:rsidP="002E2A92">
            <w:pPr>
              <w:pStyle w:val="ListParagraph"/>
              <w:numPr>
                <w:ilvl w:val="1"/>
                <w:numId w:val="15"/>
              </w:numPr>
              <w:bidi/>
              <w:spacing w:after="0" w:line="360" w:lineRule="auto"/>
              <w:ind w:left="0" w:hanging="357"/>
              <w:jc w:val="both"/>
              <w:rPr>
                <w:rFonts w:asciiTheme="majorBidi" w:hAnsiTheme="majorBidi" w:cstheme="majorBidi"/>
                <w:b/>
                <w:bCs/>
                <w:sz w:val="24"/>
                <w:szCs w:val="24"/>
                <w:rtl/>
                <w:lang w:bidi="ar-IQ"/>
              </w:rPr>
            </w:pPr>
            <w:r>
              <w:rPr>
                <w:rFonts w:asciiTheme="majorBidi" w:hAnsiTheme="majorBidi" w:cstheme="majorBidi"/>
                <w:b/>
                <w:bCs/>
                <w:sz w:val="24"/>
                <w:szCs w:val="24"/>
                <w:lang w:val="en-US" w:bidi="ar-IQ"/>
              </w:rPr>
              <w:t>4</w:t>
            </w:r>
            <w:r>
              <w:rPr>
                <w:rFonts w:asciiTheme="majorBidi" w:hAnsiTheme="majorBidi" w:cstheme="majorBidi" w:hint="cs"/>
                <w:b/>
                <w:bCs/>
                <w:sz w:val="24"/>
                <w:szCs w:val="24"/>
                <w:rtl/>
                <w:lang w:val="en-US" w:bidi="ar-IQ"/>
              </w:rPr>
              <w:t xml:space="preserve">.  </w:t>
            </w:r>
            <w:r w:rsidRPr="00107560">
              <w:rPr>
                <w:rFonts w:asciiTheme="majorBidi" w:hAnsiTheme="majorBidi" w:cstheme="majorBidi"/>
                <w:b/>
                <w:bCs/>
                <w:sz w:val="24"/>
                <w:szCs w:val="24"/>
                <w:rtl/>
                <w:lang w:bidi="ar-IQ"/>
              </w:rPr>
              <w:t xml:space="preserve">مطالبة الطالب بإعداد أوراق بحثية حول مختلف الموضوعات والظواهر والأحداث السياسية ذات الصلة </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بالموضوع</w:t>
            </w:r>
            <w:r w:rsidR="0097195D" w:rsidRPr="00107560">
              <w:rPr>
                <w:rFonts w:asciiTheme="majorBidi" w:hAnsiTheme="majorBidi" w:cstheme="majorBidi" w:hint="cs"/>
                <w:b/>
                <w:bCs/>
                <w:sz w:val="24"/>
                <w:szCs w:val="24"/>
                <w:rtl/>
                <w:lang w:bidi="ar-IQ"/>
              </w:rPr>
              <w:t xml:space="preserve">، </w:t>
            </w:r>
            <w:r w:rsidR="0097195D">
              <w:rPr>
                <w:rFonts w:asciiTheme="majorBidi" w:hAnsiTheme="majorBidi" w:cstheme="majorBidi"/>
                <w:b/>
                <w:bCs/>
                <w:sz w:val="24"/>
                <w:szCs w:val="24"/>
                <w:rtl/>
                <w:lang w:val="en-US" w:bidi="ar-IQ"/>
              </w:rPr>
              <w:t>والطلب</w:t>
            </w:r>
            <w:r>
              <w:rPr>
                <w:rFonts w:asciiTheme="majorBidi" w:hAnsiTheme="majorBidi" w:cstheme="majorBidi"/>
                <w:b/>
                <w:bCs/>
                <w:sz w:val="24"/>
                <w:szCs w:val="24"/>
                <w:lang w:val="en-US" w:bidi="ar-IQ"/>
              </w:rPr>
              <w:t xml:space="preserve"> </w:t>
            </w:r>
            <w:r w:rsidRPr="00107560">
              <w:rPr>
                <w:rFonts w:asciiTheme="majorBidi" w:hAnsiTheme="majorBidi" w:cstheme="majorBidi"/>
                <w:b/>
                <w:bCs/>
                <w:sz w:val="24"/>
                <w:szCs w:val="24"/>
                <w:rtl/>
                <w:lang w:bidi="ar-IQ"/>
              </w:rPr>
              <w:t>منه القيام بشرحها ومناقشتها داخل الصف مع باقي الطلبة.</w:t>
            </w:r>
          </w:p>
          <w:p w:rsidR="002E2A92" w:rsidRPr="0093056C" w:rsidRDefault="002E2A92" w:rsidP="002E2A92">
            <w:pPr>
              <w:bidi/>
              <w:spacing w:after="0" w:line="360" w:lineRule="auto"/>
              <w:ind w:right="57"/>
              <w:jc w:val="both"/>
              <w:rPr>
                <w:rFonts w:asciiTheme="majorBidi" w:hAnsiTheme="majorBidi" w:cstheme="majorBidi"/>
                <w:b/>
                <w:bCs/>
                <w:sz w:val="24"/>
                <w:szCs w:val="24"/>
                <w:lang w:bidi="ar-IQ"/>
              </w:rPr>
            </w:pPr>
            <w:r>
              <w:rPr>
                <w:rFonts w:asciiTheme="majorBidi" w:hAnsiTheme="majorBidi" w:cstheme="majorBidi"/>
                <w:b/>
                <w:bCs/>
                <w:sz w:val="24"/>
                <w:szCs w:val="24"/>
                <w:lang w:val="en-US" w:bidi="ar-IQ"/>
              </w:rPr>
              <w:t>5</w:t>
            </w:r>
            <w:r w:rsidRPr="0093056C">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 xml:space="preserve"> </w:t>
            </w:r>
            <w:r w:rsidRPr="0093056C">
              <w:rPr>
                <w:rFonts w:asciiTheme="majorBidi" w:hAnsiTheme="majorBidi" w:cstheme="majorBidi"/>
                <w:b/>
                <w:bCs/>
                <w:sz w:val="24"/>
                <w:szCs w:val="24"/>
                <w:rtl/>
                <w:lang w:bidi="ar-IQ"/>
              </w:rPr>
              <w:t>إشراك الط</w:t>
            </w:r>
            <w:r w:rsidRPr="0093056C">
              <w:rPr>
                <w:rFonts w:asciiTheme="majorBidi" w:hAnsiTheme="majorBidi" w:cstheme="majorBidi" w:hint="cs"/>
                <w:b/>
                <w:bCs/>
                <w:sz w:val="24"/>
                <w:szCs w:val="24"/>
                <w:rtl/>
                <w:lang w:bidi="ar-IQ"/>
              </w:rPr>
              <w:t>الب</w:t>
            </w:r>
            <w:r w:rsidRPr="0093056C">
              <w:rPr>
                <w:rFonts w:asciiTheme="majorBidi" w:hAnsiTheme="majorBidi" w:cstheme="majorBidi"/>
                <w:b/>
                <w:bCs/>
                <w:sz w:val="24"/>
                <w:szCs w:val="24"/>
                <w:rtl/>
                <w:lang w:bidi="ar-IQ"/>
              </w:rPr>
              <w:t xml:space="preserve"> بالمناقشات والحوارات داخل الصف، لتشجيعه وتمرينه على أسلوب الحوار البناء والمفيد </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 xml:space="preserve">       </w:t>
            </w:r>
            <w:r w:rsidRPr="0093056C">
              <w:rPr>
                <w:rFonts w:asciiTheme="majorBidi" w:hAnsiTheme="majorBidi" w:cstheme="majorBidi"/>
                <w:b/>
                <w:bCs/>
                <w:sz w:val="24"/>
                <w:szCs w:val="24"/>
                <w:rtl/>
                <w:lang w:bidi="ar-IQ"/>
              </w:rPr>
              <w:t>والاستفادة من</w:t>
            </w:r>
            <w:r w:rsidRPr="0093056C">
              <w:rPr>
                <w:rFonts w:asciiTheme="majorBidi" w:hAnsiTheme="majorBidi" w:cstheme="majorBidi"/>
                <w:b/>
                <w:bCs/>
                <w:sz w:val="24"/>
                <w:szCs w:val="24"/>
                <w:lang w:val="en-US" w:bidi="ar-IQ"/>
              </w:rPr>
              <w:t xml:space="preserve"> </w:t>
            </w:r>
            <w:r w:rsidRPr="0093056C">
              <w:rPr>
                <w:rFonts w:asciiTheme="majorBidi" w:hAnsiTheme="majorBidi" w:cstheme="majorBidi"/>
                <w:b/>
                <w:bCs/>
                <w:sz w:val="24"/>
                <w:szCs w:val="24"/>
                <w:rtl/>
                <w:lang w:bidi="ar-IQ"/>
              </w:rPr>
              <w:t>هذه</w:t>
            </w:r>
            <w:r>
              <w:rPr>
                <w:rFonts w:asciiTheme="majorBidi" w:hAnsiTheme="majorBidi" w:cstheme="majorBidi"/>
                <w:b/>
                <w:bCs/>
                <w:sz w:val="24"/>
                <w:szCs w:val="24"/>
                <w:lang w:val="en-US" w:bidi="ar-IQ"/>
              </w:rPr>
              <w:t xml:space="preserve"> </w:t>
            </w:r>
            <w:r w:rsidRPr="0093056C">
              <w:rPr>
                <w:rFonts w:asciiTheme="majorBidi" w:hAnsiTheme="majorBidi" w:cstheme="majorBidi"/>
                <w:b/>
                <w:bCs/>
                <w:sz w:val="24"/>
                <w:szCs w:val="24"/>
                <w:rtl/>
                <w:lang w:bidi="ar-IQ"/>
              </w:rPr>
              <w:t xml:space="preserve">الحوارات في المستقبل. وبهذا سيتم تطوير أدواته البحثية مع تنمية قدراته الحوارية وبشكل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lastRenderedPageBreak/>
              <w:t xml:space="preserve">      </w:t>
            </w:r>
            <w:r w:rsidRPr="0093056C">
              <w:rPr>
                <w:rFonts w:asciiTheme="majorBidi" w:hAnsiTheme="majorBidi" w:cstheme="majorBidi"/>
                <w:b/>
                <w:bCs/>
                <w:sz w:val="24"/>
                <w:szCs w:val="24"/>
                <w:rtl/>
                <w:lang w:bidi="ar-IQ"/>
              </w:rPr>
              <w:t>علمي وموضوعي</w:t>
            </w:r>
            <w:r w:rsidRPr="0093056C">
              <w:rPr>
                <w:rFonts w:asciiTheme="majorBidi" w:hAnsiTheme="majorBidi" w:cstheme="majorBidi"/>
                <w:b/>
                <w:bCs/>
                <w:sz w:val="24"/>
                <w:szCs w:val="24"/>
                <w:lang w:val="en-US" w:bidi="ar-IQ"/>
              </w:rPr>
              <w:t xml:space="preserve">  </w:t>
            </w:r>
            <w:r w:rsidRPr="0093056C">
              <w:rPr>
                <w:rFonts w:asciiTheme="majorBidi" w:hAnsiTheme="majorBidi" w:cstheme="majorBidi" w:hint="cs"/>
                <w:b/>
                <w:bCs/>
                <w:sz w:val="24"/>
                <w:szCs w:val="24"/>
                <w:rtl/>
                <w:lang w:bidi="ar-IQ"/>
              </w:rPr>
              <w:t xml:space="preserve">وايجابي. </w:t>
            </w:r>
          </w:p>
          <w:p w:rsidR="002E2A92" w:rsidRPr="0093056C" w:rsidRDefault="002E2A92" w:rsidP="002E2A92">
            <w:pPr>
              <w:bidi/>
              <w:spacing w:after="0" w:line="360" w:lineRule="auto"/>
              <w:ind w:left="283" w:right="57"/>
              <w:jc w:val="both"/>
              <w:rPr>
                <w:rFonts w:asciiTheme="majorBidi" w:hAnsiTheme="majorBidi" w:cstheme="majorBidi"/>
                <w:b/>
                <w:bCs/>
                <w:sz w:val="24"/>
                <w:szCs w:val="24"/>
                <w:lang w:bidi="ar-IQ"/>
              </w:rPr>
            </w:pPr>
            <w:r w:rsidRPr="0093056C">
              <w:rPr>
                <w:rFonts w:asciiTheme="majorBidi" w:hAnsiTheme="majorBidi" w:cstheme="majorBidi" w:hint="cs"/>
                <w:b/>
                <w:bCs/>
                <w:sz w:val="24"/>
                <w:szCs w:val="24"/>
                <w:rtl/>
                <w:lang w:bidi="ar-IQ"/>
              </w:rPr>
              <w:t xml:space="preserve"> </w:t>
            </w:r>
          </w:p>
          <w:p w:rsidR="002E2A92" w:rsidRPr="002E2A92" w:rsidRDefault="002E2A92" w:rsidP="002E2A92">
            <w:pPr>
              <w:spacing w:after="0"/>
              <w:ind w:left="57" w:right="57" w:firstLine="340"/>
              <w:jc w:val="right"/>
              <w:rPr>
                <w:rFonts w:ascii="Simplified Arabic" w:hAnsi="Simplified Arabic" w:cs="Simplified Arabic"/>
                <w:b/>
                <w:bCs/>
                <w:sz w:val="24"/>
                <w:szCs w:val="24"/>
                <w:lang w:val="en-US" w:bidi="ar-IQ"/>
              </w:rPr>
            </w:pPr>
            <w:r w:rsidRPr="009E45B6">
              <w:rPr>
                <w:rFonts w:asciiTheme="majorBidi" w:hAnsiTheme="majorBidi" w:cstheme="majorBidi"/>
                <w:b/>
                <w:bCs/>
                <w:sz w:val="28"/>
                <w:szCs w:val="28"/>
                <w:lang w:val="en-US" w:bidi="ar-IQ"/>
              </w:rPr>
              <w:t xml:space="preserve">                                                                             </w:t>
            </w:r>
            <w:r>
              <w:rPr>
                <w:rFonts w:asciiTheme="majorBidi" w:hAnsiTheme="majorBidi" w:cstheme="majorBidi"/>
                <w:b/>
                <w:bCs/>
                <w:sz w:val="28"/>
                <w:szCs w:val="28"/>
                <w:lang w:val="en-US" w:bidi="ar-IQ"/>
              </w:rPr>
              <w:t xml:space="preserve"> </w:t>
            </w:r>
            <w:r w:rsidRPr="00F449DB">
              <w:rPr>
                <w:rFonts w:ascii="Simplified Arabic" w:hAnsi="Simplified Arabic" w:cs="Simplified Arabic"/>
                <w:b/>
                <w:bCs/>
                <w:sz w:val="24"/>
                <w:szCs w:val="24"/>
                <w:u w:val="single"/>
                <w:rtl/>
                <w:lang w:bidi="ar-IQ"/>
              </w:rPr>
              <w:t>عدد الوحدات الدراسية الخاصة بالمادة</w:t>
            </w:r>
            <w:r w:rsidRPr="002E2A92">
              <w:rPr>
                <w:rFonts w:ascii="Simplified Arabic" w:hAnsi="Simplified Arabic" w:cs="Simplified Arabic"/>
                <w:b/>
                <w:bCs/>
                <w:sz w:val="24"/>
                <w:szCs w:val="24"/>
                <w:rtl/>
                <w:lang w:bidi="ar-IQ"/>
              </w:rPr>
              <w:t>:</w:t>
            </w:r>
          </w:p>
          <w:p w:rsidR="002E2A92" w:rsidRDefault="002E2A92" w:rsidP="002E2A92">
            <w:pPr>
              <w:spacing w:after="0"/>
              <w:ind w:left="57" w:right="57" w:firstLine="340"/>
              <w:jc w:val="right"/>
              <w:rPr>
                <w:rFonts w:asciiTheme="majorBidi" w:hAnsiTheme="majorBidi" w:cstheme="majorBidi"/>
                <w:b/>
                <w:bCs/>
                <w:sz w:val="24"/>
                <w:szCs w:val="24"/>
                <w:rtl/>
                <w:lang w:bidi="ar-IQ"/>
              </w:rPr>
            </w:pPr>
            <w:r w:rsidRPr="006457C6">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ستخصص ( </w:t>
            </w:r>
            <w:r>
              <w:rPr>
                <w:rFonts w:asciiTheme="majorBidi" w:hAnsiTheme="majorBidi" w:cstheme="majorBidi" w:hint="cs"/>
                <w:b/>
                <w:bCs/>
                <w:sz w:val="24"/>
                <w:szCs w:val="24"/>
                <w:rtl/>
                <w:lang w:val="en-US" w:bidi="ar-IQ"/>
              </w:rPr>
              <w:t>3</w:t>
            </w:r>
            <w:r>
              <w:rPr>
                <w:rFonts w:asciiTheme="majorBidi" w:hAnsiTheme="majorBidi" w:cstheme="majorBidi" w:hint="cs"/>
                <w:b/>
                <w:bCs/>
                <w:sz w:val="24"/>
                <w:szCs w:val="24"/>
                <w:rtl/>
                <w:lang w:bidi="ar-IQ"/>
              </w:rPr>
              <w:t xml:space="preserve"> )</w:t>
            </w:r>
            <w:r w:rsidRPr="006457C6">
              <w:rPr>
                <w:rFonts w:asciiTheme="majorBidi" w:hAnsiTheme="majorBidi" w:cstheme="majorBidi" w:hint="cs"/>
                <w:b/>
                <w:bCs/>
                <w:sz w:val="24"/>
                <w:szCs w:val="24"/>
                <w:rtl/>
                <w:lang w:bidi="ar-IQ"/>
              </w:rPr>
              <w:t xml:space="preserve"> ساعات أسبوعياً لتغطية الوحدات الدراسية الخاصة بالمادة.</w:t>
            </w:r>
            <w:r>
              <w:rPr>
                <w:rFonts w:asciiTheme="majorBidi" w:hAnsiTheme="majorBidi" w:cstheme="majorBidi" w:hint="cs"/>
                <w:b/>
                <w:bCs/>
                <w:sz w:val="24"/>
                <w:szCs w:val="24"/>
                <w:rtl/>
                <w:lang w:bidi="ar-IQ"/>
              </w:rPr>
              <w:t xml:space="preserve">    </w:t>
            </w:r>
          </w:p>
          <w:p w:rsidR="002E2A92" w:rsidRPr="006457C6" w:rsidRDefault="002E2A92" w:rsidP="002E2A92">
            <w:pPr>
              <w:spacing w:after="0"/>
              <w:ind w:left="57" w:right="57" w:firstLine="340"/>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p>
          <w:p w:rsidR="002E2A92" w:rsidRPr="00A360E3" w:rsidRDefault="002E2A92" w:rsidP="003E5DC1">
            <w:pPr>
              <w:spacing w:after="0"/>
              <w:ind w:left="57" w:right="57" w:firstLine="340"/>
              <w:jc w:val="right"/>
              <w:rPr>
                <w:rFonts w:asciiTheme="majorBidi" w:hAnsiTheme="majorBidi" w:cstheme="majorBidi"/>
                <w:sz w:val="28"/>
                <w:szCs w:val="28"/>
                <w:lang w:val="en-US" w:bidi="ar-IQ"/>
              </w:rPr>
            </w:pPr>
            <w:r w:rsidRPr="00F449DB">
              <w:rPr>
                <w:rFonts w:ascii="Simplified Arabic" w:hAnsi="Simplified Arabic" w:cs="Simplified Arabic"/>
                <w:b/>
                <w:bCs/>
                <w:sz w:val="24"/>
                <w:szCs w:val="24"/>
                <w:u w:val="single"/>
                <w:rtl/>
                <w:lang w:bidi="ar-IQ"/>
              </w:rPr>
              <w:t>سلم العلامات المخصصة لهذه المادة</w:t>
            </w:r>
            <w:r w:rsidRPr="008A58EA">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lang w:val="en-US" w:bidi="ar-IQ"/>
              </w:rPr>
              <w:t xml:space="preserve"> </w:t>
            </w:r>
            <w:r>
              <w:rPr>
                <w:rFonts w:asciiTheme="majorBidi" w:hAnsiTheme="majorBidi" w:cstheme="majorBidi"/>
                <w:sz w:val="28"/>
                <w:szCs w:val="28"/>
                <w:lang w:val="en-US" w:bidi="ar-IQ"/>
              </w:rPr>
              <w:t xml:space="preserve"> </w:t>
            </w:r>
            <w:r>
              <w:rPr>
                <w:rFonts w:asciiTheme="majorBidi" w:hAnsiTheme="majorBidi" w:cstheme="majorBidi"/>
                <w:sz w:val="28"/>
                <w:szCs w:val="28"/>
                <w:lang w:bidi="ar-IQ"/>
              </w:rPr>
              <w:t xml:space="preserve"> </w:t>
            </w:r>
          </w:p>
          <w:p w:rsidR="002E2A92" w:rsidRPr="009E45B6" w:rsidRDefault="002E2A92" w:rsidP="002E2A92">
            <w:pPr>
              <w:pStyle w:val="ListParagraph"/>
              <w:numPr>
                <w:ilvl w:val="0"/>
                <w:numId w:val="16"/>
              </w:numPr>
              <w:bidi/>
              <w:spacing w:after="0"/>
              <w:ind w:left="57" w:right="57" w:firstLine="340"/>
              <w:jc w:val="both"/>
              <w:rPr>
                <w:rFonts w:asciiTheme="majorBidi" w:hAnsiTheme="majorBidi" w:cstheme="majorBidi"/>
                <w:b/>
                <w:bCs/>
                <w:sz w:val="24"/>
                <w:szCs w:val="24"/>
                <w:rtl/>
                <w:lang w:bidi="ar-IQ"/>
              </w:rPr>
            </w:pPr>
            <w:r w:rsidRPr="009E45B6">
              <w:rPr>
                <w:rFonts w:asciiTheme="majorBidi" w:hAnsiTheme="majorBidi" w:cstheme="majorBidi"/>
                <w:b/>
                <w:bCs/>
                <w:sz w:val="24"/>
                <w:szCs w:val="24"/>
                <w:lang w:bidi="ar-IQ"/>
              </w:rPr>
              <w:t>10</w:t>
            </w:r>
            <w:r w:rsidRPr="009E45B6">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 xml:space="preserve">من الدرجة الكلية ستخصص </w:t>
            </w:r>
            <w:r w:rsidRPr="009E45B6">
              <w:rPr>
                <w:rFonts w:asciiTheme="majorBidi" w:hAnsiTheme="majorBidi" w:cstheme="majorBidi" w:hint="cs"/>
                <w:b/>
                <w:bCs/>
                <w:sz w:val="24"/>
                <w:szCs w:val="24"/>
                <w:rtl/>
                <w:lang w:bidi="ar-IQ"/>
              </w:rPr>
              <w:t>لحضور ومشاركات</w:t>
            </w:r>
            <w:r w:rsidRPr="009E45B6">
              <w:rPr>
                <w:rFonts w:asciiTheme="majorBidi" w:hAnsiTheme="majorBidi" w:cstheme="majorBidi"/>
                <w:b/>
                <w:bCs/>
                <w:sz w:val="24"/>
                <w:szCs w:val="24"/>
                <w:rtl/>
                <w:lang w:bidi="ar-IQ"/>
              </w:rPr>
              <w:t xml:space="preserve"> ونشاطات الطالب داخل الصف،</w:t>
            </w:r>
            <w:r w:rsidRPr="009E45B6">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 xml:space="preserve">وستخضع لتقدير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t xml:space="preserve">                       </w:t>
            </w:r>
            <w:r w:rsidR="0097195D">
              <w:rPr>
                <w:rFonts w:asciiTheme="majorBidi" w:hAnsiTheme="majorBidi" w:cstheme="majorBidi"/>
                <w:b/>
                <w:bCs/>
                <w:sz w:val="24"/>
                <w:szCs w:val="24"/>
                <w:rtl/>
                <w:lang w:bidi="ar-IQ"/>
              </w:rPr>
              <w:t>مدرس</w:t>
            </w:r>
            <w:r>
              <w:rPr>
                <w:rFonts w:asciiTheme="majorBidi" w:hAnsiTheme="majorBidi" w:cstheme="majorBidi"/>
                <w:b/>
                <w:bCs/>
                <w:sz w:val="24"/>
                <w:szCs w:val="24"/>
                <w:lang w:val="en-US" w:bidi="ar-IQ"/>
              </w:rPr>
              <w:t xml:space="preserve"> </w:t>
            </w:r>
            <w:r w:rsidRPr="009E45B6">
              <w:rPr>
                <w:rFonts w:asciiTheme="majorBidi" w:hAnsiTheme="majorBidi" w:cstheme="majorBidi"/>
                <w:b/>
                <w:bCs/>
                <w:sz w:val="24"/>
                <w:szCs w:val="24"/>
                <w:rtl/>
                <w:lang w:bidi="ar-IQ"/>
              </w:rPr>
              <w:t>المادة وتوزع على فصلين أو مرحلتين.</w:t>
            </w:r>
          </w:p>
          <w:p w:rsidR="002E2A92" w:rsidRPr="009E45B6" w:rsidRDefault="002E2A92" w:rsidP="0097195D">
            <w:pPr>
              <w:pStyle w:val="ListParagraph"/>
              <w:numPr>
                <w:ilvl w:val="0"/>
                <w:numId w:val="17"/>
              </w:numPr>
              <w:bidi/>
              <w:spacing w:after="0"/>
              <w:ind w:left="57" w:right="57" w:firstLine="340"/>
              <w:jc w:val="both"/>
              <w:rPr>
                <w:rFonts w:asciiTheme="majorBidi" w:hAnsiTheme="majorBidi" w:cstheme="majorBidi"/>
                <w:b/>
                <w:bCs/>
                <w:sz w:val="24"/>
                <w:szCs w:val="24"/>
                <w:rtl/>
                <w:lang w:bidi="ar-IQ"/>
              </w:rPr>
            </w:pPr>
            <w:r w:rsidRPr="009E45B6">
              <w:rPr>
                <w:rFonts w:asciiTheme="majorBidi" w:hAnsiTheme="majorBidi" w:cstheme="majorBidi"/>
                <w:b/>
                <w:bCs/>
                <w:sz w:val="24"/>
                <w:szCs w:val="24"/>
                <w:lang w:bidi="ar-IQ"/>
              </w:rPr>
              <w:t>30</w:t>
            </w:r>
            <w:r>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 xml:space="preserve">% </w:t>
            </w:r>
            <w:r w:rsidRPr="009E45B6">
              <w:rPr>
                <w:rFonts w:asciiTheme="majorBidi" w:hAnsiTheme="majorBidi" w:cstheme="majorBidi" w:hint="cs"/>
                <w:b/>
                <w:bCs/>
                <w:sz w:val="24"/>
                <w:szCs w:val="24"/>
                <w:rtl/>
                <w:lang w:bidi="ar-IQ"/>
              </w:rPr>
              <w:t xml:space="preserve"> </w:t>
            </w:r>
            <w:r w:rsidR="0097195D">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 xml:space="preserve">من الدرجة الكلية ستخصص لامتحان نصف السنة الدراسية التي يحدد موعدها إدارة القسم و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t xml:space="preserve">                       </w:t>
            </w:r>
            <w:r w:rsidRPr="009E45B6">
              <w:rPr>
                <w:rFonts w:asciiTheme="majorBidi" w:hAnsiTheme="majorBidi" w:cstheme="majorBidi"/>
                <w:b/>
                <w:bCs/>
                <w:sz w:val="24"/>
                <w:szCs w:val="24"/>
                <w:rtl/>
                <w:lang w:bidi="ar-IQ"/>
              </w:rPr>
              <w:t>الكلية.</w:t>
            </w:r>
          </w:p>
          <w:p w:rsidR="00582D81" w:rsidRPr="002E2A92" w:rsidRDefault="002E2A92" w:rsidP="0097195D">
            <w:pPr>
              <w:pStyle w:val="ListParagraph"/>
              <w:numPr>
                <w:ilvl w:val="0"/>
                <w:numId w:val="18"/>
              </w:numPr>
              <w:bidi/>
              <w:spacing w:after="0"/>
              <w:ind w:left="57" w:right="57" w:firstLine="340"/>
              <w:jc w:val="both"/>
              <w:rPr>
                <w:rFonts w:asciiTheme="majorBidi" w:hAnsiTheme="majorBidi" w:cstheme="majorBidi"/>
                <w:sz w:val="28"/>
                <w:szCs w:val="28"/>
                <w:lang w:bidi="ar-IQ"/>
              </w:rPr>
            </w:pPr>
            <w:r w:rsidRPr="009E45B6">
              <w:rPr>
                <w:rFonts w:asciiTheme="majorBidi" w:hAnsiTheme="majorBidi" w:cstheme="majorBidi"/>
                <w:b/>
                <w:bCs/>
                <w:sz w:val="24"/>
                <w:szCs w:val="24"/>
                <w:lang w:bidi="ar-IQ"/>
              </w:rPr>
              <w:t>60</w:t>
            </w:r>
            <w:r>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xml:space="preserve"> </w:t>
            </w:r>
            <w:r w:rsidR="00312FA1">
              <w:rPr>
                <w:rFonts w:asciiTheme="majorBidi" w:hAnsiTheme="majorBidi" w:cstheme="majorBidi" w:hint="cs"/>
                <w:b/>
                <w:bCs/>
                <w:sz w:val="24"/>
                <w:szCs w:val="24"/>
                <w:rtl/>
                <w:lang w:bidi="ar-IQ"/>
              </w:rPr>
              <w:t xml:space="preserve"> </w:t>
            </w:r>
            <w:r w:rsidRPr="009E45B6">
              <w:rPr>
                <w:rFonts w:asciiTheme="majorBidi" w:hAnsiTheme="majorBidi" w:cstheme="majorBidi"/>
                <w:b/>
                <w:bCs/>
                <w:sz w:val="24"/>
                <w:szCs w:val="24"/>
                <w:rtl/>
                <w:lang w:bidi="ar-IQ"/>
              </w:rPr>
              <w:t>من الدرجة الكلية ستخصص للامتحان النهائي في نهاية السنة الدراسية وحسب</w:t>
            </w:r>
            <w:r w:rsidRPr="009E45B6">
              <w:rPr>
                <w:rFonts w:asciiTheme="majorBidi" w:hAnsiTheme="majorBidi" w:cstheme="majorBidi" w:hint="cs"/>
                <w:b/>
                <w:bCs/>
                <w:sz w:val="24"/>
                <w:szCs w:val="24"/>
                <w:rtl/>
                <w:lang w:bidi="ar-IQ"/>
              </w:rPr>
              <w:t xml:space="preserve"> </w:t>
            </w:r>
            <w:r>
              <w:rPr>
                <w:rFonts w:asciiTheme="majorBidi" w:hAnsiTheme="majorBidi" w:cstheme="majorBidi"/>
                <w:b/>
                <w:bCs/>
                <w:sz w:val="24"/>
                <w:szCs w:val="24"/>
                <w:rtl/>
                <w:lang w:bidi="ar-IQ"/>
              </w:rPr>
              <w:t xml:space="preserve">ما هو مقرر في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t xml:space="preserve">                       </w:t>
            </w:r>
            <w:r>
              <w:rPr>
                <w:rFonts w:asciiTheme="majorBidi" w:hAnsiTheme="majorBidi" w:cstheme="majorBidi"/>
                <w:b/>
                <w:bCs/>
                <w:sz w:val="24"/>
                <w:szCs w:val="24"/>
                <w:rtl/>
                <w:lang w:bidi="ar-IQ"/>
              </w:rPr>
              <w:t>المنهج</w:t>
            </w:r>
            <w:r>
              <w:rPr>
                <w:rFonts w:asciiTheme="majorBidi" w:hAnsiTheme="majorBidi" w:cstheme="majorBidi"/>
                <w:b/>
                <w:bCs/>
                <w:sz w:val="24"/>
                <w:szCs w:val="24"/>
                <w:lang w:val="en-US" w:bidi="ar-IQ"/>
              </w:rPr>
              <w:t xml:space="preserve"> </w:t>
            </w:r>
            <w:r w:rsidRPr="009E45B6">
              <w:rPr>
                <w:rFonts w:asciiTheme="majorBidi" w:hAnsiTheme="majorBidi" w:cstheme="majorBidi"/>
                <w:b/>
                <w:bCs/>
                <w:sz w:val="24"/>
                <w:szCs w:val="24"/>
                <w:rtl/>
                <w:lang w:bidi="ar-IQ"/>
              </w:rPr>
              <w:t xml:space="preserve">الدراسي لهذا العام </w:t>
            </w:r>
            <w:r w:rsidRPr="009E45B6">
              <w:rPr>
                <w:rFonts w:asciiTheme="majorBidi" w:hAnsiTheme="majorBidi" w:cstheme="majorBidi"/>
                <w:b/>
                <w:bCs/>
                <w:sz w:val="24"/>
                <w:szCs w:val="24"/>
                <w:lang w:bidi="ar-IQ"/>
              </w:rPr>
              <w:t xml:space="preserve"> 201</w:t>
            </w:r>
            <w:r w:rsidR="0097195D">
              <w:rPr>
                <w:rFonts w:asciiTheme="majorBidi" w:hAnsiTheme="majorBidi" w:cstheme="majorBidi"/>
                <w:b/>
                <w:bCs/>
                <w:sz w:val="24"/>
                <w:szCs w:val="24"/>
                <w:lang w:bidi="ar-IQ"/>
              </w:rPr>
              <w:t>7</w:t>
            </w:r>
            <w:r w:rsidRPr="009E45B6">
              <w:rPr>
                <w:rFonts w:asciiTheme="majorBidi" w:hAnsiTheme="majorBidi" w:cstheme="majorBidi"/>
                <w:b/>
                <w:bCs/>
                <w:sz w:val="24"/>
                <w:szCs w:val="24"/>
                <w:lang w:bidi="ar-IQ"/>
              </w:rPr>
              <w:t>-201</w:t>
            </w:r>
            <w:r w:rsidR="0097195D">
              <w:rPr>
                <w:rFonts w:asciiTheme="majorBidi" w:hAnsiTheme="majorBidi" w:cstheme="majorBidi"/>
                <w:b/>
                <w:bCs/>
                <w:sz w:val="24"/>
                <w:szCs w:val="24"/>
                <w:lang w:bidi="ar-IQ"/>
              </w:rPr>
              <w:t>6</w:t>
            </w:r>
            <w:r w:rsidRPr="00E720D7">
              <w:rPr>
                <w:rFonts w:asciiTheme="majorBidi" w:hAnsiTheme="majorBidi" w:cstheme="majorBidi"/>
                <w:sz w:val="28"/>
                <w:szCs w:val="28"/>
                <w:rtl/>
                <w:lang w:bidi="ar-IQ"/>
              </w:rPr>
              <w:t>.</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0C267E">
        <w:trPr>
          <w:trHeight w:val="991"/>
        </w:trPr>
        <w:tc>
          <w:tcPr>
            <w:tcW w:w="9093" w:type="dxa"/>
            <w:gridSpan w:val="5"/>
          </w:tcPr>
          <w:p w:rsidR="00E07FDD" w:rsidRPr="00EC388C" w:rsidRDefault="006139D2" w:rsidP="00216AFC">
            <w:pPr>
              <w:bidi/>
              <w:spacing w:before="120" w:after="24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lastRenderedPageBreak/>
              <w:t>15</w:t>
            </w:r>
            <w:r w:rsidR="00756916" w:rsidRPr="00EC388C">
              <w:rPr>
                <w:rFonts w:asciiTheme="majorBidi" w:hAnsiTheme="majorBidi" w:cstheme="majorBidi"/>
                <w:b/>
                <w:bCs/>
                <w:sz w:val="24"/>
                <w:szCs w:val="24"/>
                <w:rtl/>
                <w:lang w:val="en-US" w:bidi="ar-IQ"/>
              </w:rPr>
              <w:t xml:space="preserve">. </w:t>
            </w:r>
            <w:r w:rsidR="00044558" w:rsidRPr="00025644">
              <w:rPr>
                <w:rFonts w:asciiTheme="majorBidi" w:hAnsiTheme="majorBidi" w:cstheme="majorBidi"/>
                <w:b/>
                <w:bCs/>
                <w:sz w:val="24"/>
                <w:szCs w:val="24"/>
                <w:u w:val="single"/>
                <w:rtl/>
                <w:lang w:val="en-US" w:bidi="ar-IQ"/>
              </w:rPr>
              <w:t>نتائج تعلم الطالب</w:t>
            </w:r>
            <w:r w:rsidR="00F76DBE">
              <w:rPr>
                <w:rFonts w:asciiTheme="majorBidi" w:hAnsiTheme="majorBidi" w:cstheme="majorBidi" w:hint="cs"/>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 </w:t>
            </w:r>
          </w:p>
          <w:p w:rsidR="00312FA1" w:rsidRPr="00312FA1" w:rsidRDefault="00F76DBE" w:rsidP="00B160A6">
            <w:pPr>
              <w:bidi/>
              <w:spacing w:after="0" w:line="360" w:lineRule="auto"/>
              <w:jc w:val="both"/>
              <w:rPr>
                <w:rFonts w:asciiTheme="majorBidi" w:hAnsiTheme="majorBidi" w:cstheme="majorBidi"/>
                <w:sz w:val="24"/>
                <w:szCs w:val="24"/>
                <w:rtl/>
                <w:lang w:val="en-US" w:bidi="ar-IQ"/>
              </w:rPr>
            </w:pPr>
            <w:r>
              <w:rPr>
                <w:rFonts w:asciiTheme="majorBidi" w:hAnsiTheme="majorBidi" w:cstheme="majorBidi" w:hint="cs"/>
                <w:b/>
                <w:bCs/>
                <w:sz w:val="24"/>
                <w:szCs w:val="24"/>
                <w:rtl/>
                <w:lang w:bidi="ar-IQ"/>
              </w:rPr>
              <w:t xml:space="preserve">    </w:t>
            </w:r>
            <w:r w:rsidRPr="00E9674E">
              <w:rPr>
                <w:rFonts w:asciiTheme="majorBidi" w:hAnsiTheme="majorBidi" w:cstheme="majorBidi"/>
                <w:b/>
                <w:bCs/>
                <w:sz w:val="24"/>
                <w:szCs w:val="24"/>
                <w:rtl/>
                <w:lang w:bidi="ar-IQ"/>
              </w:rPr>
              <w:t>ت</w:t>
            </w:r>
            <w:r>
              <w:rPr>
                <w:rFonts w:asciiTheme="majorBidi" w:hAnsiTheme="majorBidi" w:cstheme="majorBidi" w:hint="cs"/>
                <w:b/>
                <w:bCs/>
                <w:sz w:val="24"/>
                <w:szCs w:val="24"/>
                <w:rtl/>
                <w:lang w:bidi="ar-IQ"/>
              </w:rPr>
              <w:t>ت</w:t>
            </w:r>
            <w:r w:rsidRPr="00E9674E">
              <w:rPr>
                <w:rFonts w:asciiTheme="majorBidi" w:hAnsiTheme="majorBidi" w:cstheme="majorBidi"/>
                <w:b/>
                <w:bCs/>
                <w:sz w:val="24"/>
                <w:szCs w:val="24"/>
                <w:rtl/>
                <w:lang w:bidi="ar-IQ"/>
              </w:rPr>
              <w:t xml:space="preserve">جسد </w:t>
            </w:r>
            <w:r>
              <w:rPr>
                <w:rFonts w:asciiTheme="majorBidi" w:hAnsiTheme="majorBidi" w:cstheme="majorBidi" w:hint="cs"/>
                <w:b/>
                <w:bCs/>
                <w:sz w:val="24"/>
                <w:szCs w:val="24"/>
                <w:rtl/>
                <w:lang w:bidi="ar-IQ"/>
              </w:rPr>
              <w:t xml:space="preserve">الغاية الأساسية من دراسة هذه المادة، </w:t>
            </w:r>
            <w:r w:rsidRPr="00E9674E">
              <w:rPr>
                <w:rFonts w:asciiTheme="majorBidi" w:hAnsiTheme="majorBidi" w:cstheme="majorBidi"/>
                <w:b/>
                <w:bCs/>
                <w:sz w:val="24"/>
                <w:szCs w:val="24"/>
                <w:rtl/>
                <w:lang w:bidi="ar-IQ"/>
              </w:rPr>
              <w:t xml:space="preserve">في محاولة تنمية ذهنية </w:t>
            </w:r>
            <w:r>
              <w:rPr>
                <w:rFonts w:asciiTheme="majorBidi" w:hAnsiTheme="majorBidi" w:cstheme="majorBidi" w:hint="cs"/>
                <w:b/>
                <w:bCs/>
                <w:sz w:val="24"/>
                <w:szCs w:val="24"/>
                <w:rtl/>
                <w:lang w:bidi="ar-IQ"/>
              </w:rPr>
              <w:t>الطلبة</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وتوسيع مدركاتهم العقلية والمعرفية  ل</w:t>
            </w:r>
            <w:r w:rsidRPr="00E9674E">
              <w:rPr>
                <w:rFonts w:asciiTheme="majorBidi" w:hAnsiTheme="majorBidi" w:cstheme="majorBidi"/>
                <w:b/>
                <w:bCs/>
                <w:sz w:val="24"/>
                <w:szCs w:val="24"/>
                <w:rtl/>
                <w:lang w:bidi="ar-IQ"/>
              </w:rPr>
              <w:t xml:space="preserve">فهم طبيعة </w:t>
            </w:r>
            <w:r w:rsidR="00F36EAD">
              <w:rPr>
                <w:rFonts w:asciiTheme="majorBidi" w:hAnsiTheme="majorBidi" w:cstheme="majorBidi" w:hint="cs"/>
                <w:b/>
                <w:bCs/>
                <w:sz w:val="24"/>
                <w:szCs w:val="24"/>
                <w:rtl/>
                <w:lang w:bidi="ar-IQ"/>
              </w:rPr>
              <w:t xml:space="preserve">الظاهرة السياسية بصورة منهجية و أكاديمية، </w:t>
            </w:r>
            <w:r w:rsidR="003A2824">
              <w:rPr>
                <w:rFonts w:asciiTheme="majorBidi" w:hAnsiTheme="majorBidi" w:cstheme="majorBidi" w:hint="cs"/>
                <w:b/>
                <w:bCs/>
                <w:sz w:val="24"/>
                <w:szCs w:val="24"/>
                <w:rtl/>
                <w:lang w:bidi="ar-IQ"/>
              </w:rPr>
              <w:t>و</w:t>
            </w:r>
            <w:r w:rsidR="00F36EAD">
              <w:rPr>
                <w:rFonts w:asciiTheme="majorBidi" w:hAnsiTheme="majorBidi" w:cstheme="majorBidi" w:hint="cs"/>
                <w:b/>
                <w:bCs/>
                <w:sz w:val="24"/>
                <w:szCs w:val="24"/>
                <w:rtl/>
                <w:lang w:bidi="ar-IQ"/>
              </w:rPr>
              <w:t>مساعدتهم في تشكيل و صياغة آرائهم السياسية حول مختلف الأحداث و الوقائع و الظواهر السياسية</w:t>
            </w:r>
            <w:r>
              <w:rPr>
                <w:rFonts w:asciiTheme="majorBidi" w:hAnsiTheme="majorBidi" w:cstheme="majorBidi" w:hint="cs"/>
                <w:b/>
                <w:bCs/>
                <w:sz w:val="24"/>
                <w:szCs w:val="24"/>
                <w:rtl/>
                <w:lang w:bidi="ar-IQ"/>
              </w:rPr>
              <w:t xml:space="preserve"> </w:t>
            </w:r>
            <w:r w:rsidR="00F36EAD">
              <w:rPr>
                <w:rFonts w:asciiTheme="majorBidi" w:hAnsiTheme="majorBidi" w:cstheme="majorBidi" w:hint="cs"/>
                <w:b/>
                <w:bCs/>
                <w:sz w:val="24"/>
                <w:szCs w:val="24"/>
                <w:rtl/>
                <w:lang w:bidi="ar-IQ"/>
              </w:rPr>
              <w:t>على الصعيدين الداخلي (الوطني) و الخارجي (الإقليمي والدولي)</w:t>
            </w:r>
            <w:r w:rsidR="00B160A6">
              <w:rPr>
                <w:rFonts w:asciiTheme="majorBidi" w:hAnsiTheme="majorBidi" w:cstheme="majorBidi" w:hint="cs"/>
                <w:b/>
                <w:bCs/>
                <w:sz w:val="24"/>
                <w:szCs w:val="24"/>
                <w:rtl/>
                <w:lang w:bidi="ar-IQ"/>
              </w:rPr>
              <w:t>،</w:t>
            </w:r>
            <w:r w:rsidRPr="00E9674E">
              <w:rPr>
                <w:rFonts w:asciiTheme="majorBidi" w:hAnsiTheme="majorBidi" w:cstheme="majorBidi"/>
                <w:b/>
                <w:bCs/>
                <w:sz w:val="24"/>
                <w:szCs w:val="24"/>
                <w:rtl/>
                <w:lang w:bidi="ar-IQ"/>
              </w:rPr>
              <w:t xml:space="preserve"> </w:t>
            </w:r>
            <w:r w:rsidR="00B160A6">
              <w:rPr>
                <w:rFonts w:asciiTheme="majorBidi" w:hAnsiTheme="majorBidi" w:cstheme="majorBidi" w:hint="cs"/>
                <w:b/>
                <w:bCs/>
                <w:sz w:val="24"/>
                <w:szCs w:val="24"/>
                <w:rtl/>
                <w:lang w:bidi="ar-IQ"/>
              </w:rPr>
              <w:t>و</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متابعة</w:t>
            </w:r>
            <w:r w:rsidRPr="00E9674E">
              <w:rPr>
                <w:rFonts w:asciiTheme="majorBidi" w:hAnsiTheme="majorBidi" w:cstheme="majorBidi"/>
                <w:b/>
                <w:bCs/>
                <w:sz w:val="24"/>
                <w:szCs w:val="24"/>
                <w:rtl/>
                <w:lang w:bidi="ar-IQ"/>
              </w:rPr>
              <w:t xml:space="preserve"> دراسة </w:t>
            </w:r>
            <w:r w:rsidR="003A2824">
              <w:rPr>
                <w:rFonts w:asciiTheme="majorBidi" w:hAnsiTheme="majorBidi" w:cstheme="majorBidi" w:hint="cs"/>
                <w:b/>
                <w:bCs/>
                <w:sz w:val="24"/>
                <w:szCs w:val="24"/>
                <w:rtl/>
                <w:lang w:bidi="ar-IQ"/>
              </w:rPr>
              <w:t xml:space="preserve">الحياة السياسية وقضاياها المختلفة، كظواهر و أحداث </w:t>
            </w:r>
            <w:r w:rsidRPr="00E9674E">
              <w:rPr>
                <w:rFonts w:asciiTheme="majorBidi" w:hAnsiTheme="majorBidi" w:cstheme="majorBidi"/>
                <w:b/>
                <w:bCs/>
                <w:sz w:val="24"/>
                <w:szCs w:val="24"/>
                <w:rtl/>
                <w:lang w:bidi="ar-IQ"/>
              </w:rPr>
              <w:t>حية متفاعلة مع بيئتها الاجتماعية والسياسية</w:t>
            </w:r>
            <w:r>
              <w:rPr>
                <w:rFonts w:asciiTheme="majorBidi" w:hAnsiTheme="majorBidi" w:cstheme="majorBidi" w:hint="cs"/>
                <w:b/>
                <w:bCs/>
                <w:sz w:val="24"/>
                <w:szCs w:val="24"/>
                <w:rtl/>
                <w:lang w:bidi="ar-IQ"/>
              </w:rPr>
              <w:t>،</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والتعمق</w:t>
            </w:r>
            <w:r w:rsidRPr="00E9674E">
              <w:rPr>
                <w:rFonts w:asciiTheme="majorBidi" w:hAnsiTheme="majorBidi" w:cstheme="majorBidi"/>
                <w:b/>
                <w:bCs/>
                <w:sz w:val="24"/>
                <w:szCs w:val="24"/>
                <w:rtl/>
                <w:lang w:bidi="ar-IQ"/>
              </w:rPr>
              <w:t xml:space="preserve"> في دراستها</w:t>
            </w:r>
            <w:r>
              <w:rPr>
                <w:rFonts w:asciiTheme="majorBidi" w:hAnsiTheme="majorBidi" w:cstheme="majorBidi" w:hint="cs"/>
                <w:b/>
                <w:bCs/>
                <w:sz w:val="24"/>
                <w:szCs w:val="24"/>
                <w:rtl/>
                <w:lang w:bidi="ar-IQ"/>
              </w:rPr>
              <w:t xml:space="preserve"> باعتبارهم متخصصين في </w:t>
            </w:r>
            <w:r w:rsidRPr="00E9674E">
              <w:rPr>
                <w:rFonts w:asciiTheme="majorBidi" w:hAnsiTheme="majorBidi" w:cstheme="majorBidi"/>
                <w:b/>
                <w:bCs/>
                <w:sz w:val="24"/>
                <w:szCs w:val="24"/>
                <w:rtl/>
                <w:lang w:bidi="ar-IQ"/>
              </w:rPr>
              <w:t>العلوم السياسية</w:t>
            </w:r>
            <w:r>
              <w:rPr>
                <w:rFonts w:asciiTheme="majorBidi" w:hAnsiTheme="majorBidi" w:cstheme="majorBidi" w:hint="cs"/>
                <w:b/>
                <w:bCs/>
                <w:sz w:val="24"/>
                <w:szCs w:val="24"/>
                <w:rtl/>
                <w:lang w:bidi="ar-IQ"/>
              </w:rPr>
              <w:t xml:space="preserve">، </w:t>
            </w:r>
            <w:r w:rsidRPr="00E9674E">
              <w:rPr>
                <w:rFonts w:asciiTheme="majorBidi" w:hAnsiTheme="majorBidi" w:cstheme="majorBidi"/>
                <w:b/>
                <w:bCs/>
                <w:sz w:val="24"/>
                <w:szCs w:val="24"/>
                <w:rtl/>
                <w:lang w:bidi="ar-IQ"/>
              </w:rPr>
              <w:t xml:space="preserve">وصولاً لفهم أوسع و أعمق </w:t>
            </w:r>
            <w:r w:rsidR="003A2824">
              <w:rPr>
                <w:rFonts w:asciiTheme="majorBidi" w:hAnsiTheme="majorBidi" w:cstheme="majorBidi" w:hint="cs"/>
                <w:b/>
                <w:bCs/>
                <w:sz w:val="24"/>
                <w:szCs w:val="24"/>
                <w:rtl/>
                <w:lang w:bidi="ar-IQ"/>
              </w:rPr>
              <w:t>حولها</w:t>
            </w:r>
            <w:r>
              <w:rPr>
                <w:rFonts w:asciiTheme="majorBidi" w:hAnsiTheme="majorBidi" w:cstheme="majorBidi" w:hint="cs"/>
                <w:b/>
                <w:bCs/>
                <w:sz w:val="24"/>
                <w:szCs w:val="24"/>
                <w:rtl/>
                <w:lang w:bidi="ar-IQ"/>
              </w:rPr>
              <w:t>.</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فالمتوقع أن</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ي</w:t>
            </w:r>
            <w:r w:rsidRPr="00E9674E">
              <w:rPr>
                <w:rFonts w:asciiTheme="majorBidi" w:hAnsiTheme="majorBidi" w:cstheme="majorBidi"/>
                <w:b/>
                <w:bCs/>
                <w:sz w:val="24"/>
                <w:szCs w:val="24"/>
                <w:rtl/>
                <w:lang w:bidi="ar-IQ"/>
              </w:rPr>
              <w:t xml:space="preserve">سهم </w:t>
            </w:r>
            <w:r>
              <w:rPr>
                <w:rFonts w:asciiTheme="majorBidi" w:hAnsiTheme="majorBidi" w:cstheme="majorBidi" w:hint="cs"/>
                <w:b/>
                <w:bCs/>
                <w:sz w:val="24"/>
                <w:szCs w:val="24"/>
                <w:rtl/>
                <w:lang w:bidi="ar-IQ"/>
              </w:rPr>
              <w:t xml:space="preserve">كل ذلك </w:t>
            </w:r>
            <w:r w:rsidRPr="00E9674E">
              <w:rPr>
                <w:rFonts w:asciiTheme="majorBidi" w:hAnsiTheme="majorBidi" w:cstheme="majorBidi"/>
                <w:b/>
                <w:bCs/>
                <w:sz w:val="24"/>
                <w:szCs w:val="24"/>
                <w:rtl/>
                <w:lang w:bidi="ar-IQ"/>
              </w:rPr>
              <w:t>في</w:t>
            </w:r>
            <w:r w:rsidR="003E7600">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w:t>
            </w:r>
            <w:r w:rsidRPr="00E9674E">
              <w:rPr>
                <w:rFonts w:asciiTheme="majorBidi" w:hAnsiTheme="majorBidi" w:cstheme="majorBidi"/>
                <w:b/>
                <w:bCs/>
                <w:sz w:val="24"/>
                <w:szCs w:val="24"/>
                <w:rtl/>
                <w:lang w:bidi="ar-IQ"/>
              </w:rPr>
              <w:t xml:space="preserve"> تعزيز </w:t>
            </w:r>
            <w:r w:rsidR="003A2824">
              <w:rPr>
                <w:rFonts w:asciiTheme="majorBidi" w:hAnsiTheme="majorBidi" w:cstheme="majorBidi" w:hint="cs"/>
                <w:b/>
                <w:bCs/>
                <w:sz w:val="24"/>
                <w:szCs w:val="24"/>
                <w:rtl/>
                <w:lang w:bidi="ar-IQ"/>
              </w:rPr>
              <w:t>المعرفة العلمية الأكاديمية و</w:t>
            </w:r>
            <w:r w:rsidRPr="00E9674E">
              <w:rPr>
                <w:rFonts w:asciiTheme="majorBidi" w:hAnsiTheme="majorBidi" w:cstheme="majorBidi"/>
                <w:b/>
                <w:bCs/>
                <w:sz w:val="24"/>
                <w:szCs w:val="24"/>
                <w:rtl/>
                <w:lang w:bidi="ar-IQ"/>
              </w:rPr>
              <w:t>الثقافة السياسية لدى هؤلاء الطلبة</w:t>
            </w:r>
            <w:r>
              <w:rPr>
                <w:rFonts w:asciiTheme="majorBidi" w:hAnsiTheme="majorBidi" w:cstheme="majorBidi" w:hint="cs"/>
                <w:b/>
                <w:bCs/>
                <w:sz w:val="24"/>
                <w:szCs w:val="24"/>
                <w:rtl/>
                <w:lang w:bidi="ar-IQ"/>
              </w:rPr>
              <w:t xml:space="preserve"> في ميدان البحث العلمي السياسي،</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خدمة لأهداف العملية التعليمية ومخرجاتها بصورة خاصة</w:t>
            </w:r>
            <w:r w:rsidRPr="00E9674E">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و في إعدادهم  لخدمة المجتمع و مؤسساته المختلفة بصورة عامة،</w:t>
            </w:r>
            <w:r w:rsidRPr="00E9674E">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xml:space="preserve">خاصة فيما يتعلق </w:t>
            </w:r>
            <w:r w:rsidRPr="00E9674E">
              <w:rPr>
                <w:rFonts w:asciiTheme="majorBidi" w:hAnsiTheme="majorBidi" w:cstheme="majorBidi"/>
                <w:b/>
                <w:bCs/>
                <w:sz w:val="24"/>
                <w:szCs w:val="24"/>
                <w:rtl/>
                <w:lang w:bidi="ar-IQ"/>
              </w:rPr>
              <w:t xml:space="preserve">بالشأن السياسي والحكومي، </w:t>
            </w:r>
            <w:r>
              <w:rPr>
                <w:rFonts w:asciiTheme="majorBidi" w:hAnsiTheme="majorBidi" w:cstheme="majorBidi" w:hint="cs"/>
                <w:b/>
                <w:bCs/>
                <w:sz w:val="24"/>
                <w:szCs w:val="24"/>
                <w:rtl/>
                <w:lang w:bidi="ar-IQ"/>
              </w:rPr>
              <w:t>ولكي يساهموا في</w:t>
            </w:r>
            <w:r w:rsidRPr="00E9674E">
              <w:rPr>
                <w:rFonts w:asciiTheme="majorBidi" w:hAnsiTheme="majorBidi" w:cstheme="majorBidi"/>
                <w:b/>
                <w:bCs/>
                <w:sz w:val="24"/>
                <w:szCs w:val="24"/>
                <w:rtl/>
                <w:lang w:bidi="ar-IQ"/>
              </w:rPr>
              <w:t xml:space="preserve"> تطوير واقع </w:t>
            </w:r>
            <w:r>
              <w:rPr>
                <w:rFonts w:asciiTheme="majorBidi" w:hAnsiTheme="majorBidi" w:cstheme="majorBidi" w:hint="cs"/>
                <w:b/>
                <w:bCs/>
                <w:sz w:val="24"/>
                <w:szCs w:val="24"/>
                <w:rtl/>
                <w:lang w:bidi="ar-IQ"/>
              </w:rPr>
              <w:t>هذه المؤسسات</w:t>
            </w:r>
            <w:r w:rsidRPr="00E9674E">
              <w:rPr>
                <w:rFonts w:asciiTheme="majorBidi" w:hAnsiTheme="majorBidi" w:cstheme="majorBidi"/>
                <w:b/>
                <w:bCs/>
                <w:sz w:val="24"/>
                <w:szCs w:val="24"/>
                <w:rtl/>
                <w:lang w:bidi="ar-IQ"/>
              </w:rPr>
              <w:t xml:space="preserve"> و حل المشاكل التي تواجهها</w:t>
            </w:r>
            <w:r w:rsidR="00312FA1">
              <w:rPr>
                <w:rFonts w:asciiTheme="majorBidi" w:hAnsiTheme="majorBidi" w:cstheme="majorBidi" w:hint="cs"/>
                <w:sz w:val="24"/>
                <w:szCs w:val="24"/>
                <w:rtl/>
                <w:lang w:bidi="ar-IQ"/>
              </w:rPr>
              <w:t>.</w:t>
            </w:r>
          </w:p>
        </w:tc>
      </w:tr>
      <w:tr w:rsidR="008D46A4" w:rsidRPr="00747A9A" w:rsidTr="000C267E">
        <w:tc>
          <w:tcPr>
            <w:tcW w:w="9093" w:type="dxa"/>
            <w:gridSpan w:val="5"/>
          </w:tcPr>
          <w:p w:rsidR="00312553" w:rsidRDefault="006139D2" w:rsidP="00F22D9C">
            <w:pPr>
              <w:bidi/>
              <w:spacing w:before="120" w:after="12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16</w:t>
            </w:r>
            <w:r w:rsidR="00D100D6" w:rsidRPr="00EC388C">
              <w:rPr>
                <w:rFonts w:asciiTheme="majorBidi" w:hAnsiTheme="majorBidi" w:cstheme="majorBidi"/>
                <w:b/>
                <w:bCs/>
                <w:sz w:val="24"/>
                <w:szCs w:val="24"/>
                <w:rtl/>
                <w:lang w:bidi="ar-IQ"/>
              </w:rPr>
              <w:t xml:space="preserve">. </w:t>
            </w:r>
            <w:r w:rsidR="00D100D6" w:rsidRPr="00025644">
              <w:rPr>
                <w:rFonts w:asciiTheme="majorBidi" w:hAnsiTheme="majorBidi" w:cstheme="majorBidi"/>
                <w:b/>
                <w:bCs/>
                <w:sz w:val="24"/>
                <w:szCs w:val="24"/>
                <w:u w:val="single"/>
                <w:rtl/>
                <w:lang w:bidi="ar-IQ"/>
              </w:rPr>
              <w:t>قائمة المراجع والكتب</w:t>
            </w:r>
            <w:r w:rsidR="00844F6B">
              <w:rPr>
                <w:rFonts w:asciiTheme="majorBidi" w:hAnsiTheme="majorBidi" w:cstheme="majorBidi" w:hint="cs"/>
                <w:b/>
                <w:bCs/>
                <w:sz w:val="24"/>
                <w:szCs w:val="24"/>
                <w:rtl/>
                <w:lang w:bidi="ar-IQ"/>
              </w:rPr>
              <w:t>:</w:t>
            </w:r>
          </w:p>
          <w:p w:rsidR="00146688" w:rsidRPr="00EC388C" w:rsidRDefault="00146688" w:rsidP="00146688">
            <w:pPr>
              <w:bidi/>
              <w:spacing w:before="120" w:after="120" w:line="240" w:lineRule="auto"/>
              <w:rPr>
                <w:rFonts w:asciiTheme="majorBidi" w:hAnsiTheme="majorBidi" w:cstheme="majorBidi"/>
                <w:b/>
                <w:bCs/>
                <w:sz w:val="24"/>
                <w:szCs w:val="24"/>
                <w:rtl/>
                <w:lang w:bidi="ar-IQ"/>
              </w:rPr>
            </w:pPr>
          </w:p>
          <w:p w:rsidR="00D100D6" w:rsidRPr="0009474E" w:rsidRDefault="00D100D6" w:rsidP="0009474E">
            <w:pPr>
              <w:bidi/>
              <w:spacing w:after="0" w:line="240" w:lineRule="auto"/>
              <w:ind w:left="360"/>
              <w:rPr>
                <w:rFonts w:asciiTheme="majorBidi" w:hAnsiTheme="majorBidi" w:cstheme="majorBidi"/>
                <w:b/>
                <w:bCs/>
                <w:sz w:val="24"/>
                <w:szCs w:val="24"/>
                <w:lang w:bidi="ar-IQ"/>
              </w:rPr>
            </w:pPr>
            <w:r w:rsidRPr="00C50933">
              <w:rPr>
                <w:rFonts w:asciiTheme="majorBidi" w:hAnsiTheme="majorBidi" w:cstheme="majorBidi"/>
                <w:b/>
                <w:bCs/>
                <w:sz w:val="24"/>
                <w:szCs w:val="24"/>
                <w:u w:val="single"/>
                <w:rtl/>
                <w:lang w:bidi="ar-IQ"/>
              </w:rPr>
              <w:t>المراجع الر</w:t>
            </w:r>
            <w:r w:rsidR="00312553" w:rsidRPr="00C50933">
              <w:rPr>
                <w:rFonts w:asciiTheme="majorBidi" w:hAnsiTheme="majorBidi" w:cstheme="majorBidi" w:hint="cs"/>
                <w:b/>
                <w:bCs/>
                <w:sz w:val="24"/>
                <w:szCs w:val="24"/>
                <w:u w:val="single"/>
                <w:rtl/>
                <w:lang w:bidi="ar-IQ"/>
              </w:rPr>
              <w:t>ئ</w:t>
            </w:r>
            <w:r w:rsidRPr="00C50933">
              <w:rPr>
                <w:rFonts w:asciiTheme="majorBidi" w:hAnsiTheme="majorBidi" w:cstheme="majorBidi"/>
                <w:b/>
                <w:bCs/>
                <w:sz w:val="24"/>
                <w:szCs w:val="24"/>
                <w:u w:val="single"/>
                <w:rtl/>
                <w:lang w:bidi="ar-IQ"/>
              </w:rPr>
              <w:t>يسية</w:t>
            </w:r>
            <w:r w:rsidR="00312553" w:rsidRPr="0009474E">
              <w:rPr>
                <w:rFonts w:asciiTheme="majorBidi" w:hAnsiTheme="majorBidi" w:cstheme="majorBidi" w:hint="cs"/>
                <w:b/>
                <w:bCs/>
                <w:sz w:val="24"/>
                <w:szCs w:val="24"/>
                <w:rtl/>
                <w:lang w:bidi="ar-IQ"/>
              </w:rPr>
              <w:t xml:space="preserve">: </w:t>
            </w:r>
          </w:p>
          <w:p w:rsidR="00312553" w:rsidRPr="00312553" w:rsidRDefault="00312553" w:rsidP="00312553">
            <w:pPr>
              <w:pStyle w:val="ListParagraph"/>
              <w:bidi/>
              <w:spacing w:after="0" w:line="240" w:lineRule="auto"/>
              <w:rPr>
                <w:rFonts w:asciiTheme="majorBidi" w:hAnsiTheme="majorBidi" w:cstheme="majorBidi"/>
                <w:b/>
                <w:bCs/>
                <w:sz w:val="24"/>
                <w:szCs w:val="24"/>
                <w:lang w:bidi="ar-IQ"/>
              </w:rPr>
            </w:pPr>
          </w:p>
          <w:p w:rsidR="00312553" w:rsidRDefault="00312553" w:rsidP="00C17AFA">
            <w:pPr>
              <w:pStyle w:val="ListParagraph"/>
              <w:numPr>
                <w:ilvl w:val="0"/>
                <w:numId w:val="13"/>
              </w:numPr>
              <w:bidi/>
              <w:spacing w:after="0" w:line="360" w:lineRule="auto"/>
              <w:ind w:left="714" w:hanging="357"/>
              <w:rPr>
                <w:rFonts w:asciiTheme="majorBidi" w:hAnsiTheme="majorBidi" w:cstheme="majorBidi"/>
                <w:sz w:val="24"/>
                <w:szCs w:val="24"/>
                <w:lang w:bidi="ar-IQ"/>
              </w:rPr>
            </w:pPr>
            <w:r>
              <w:rPr>
                <w:rFonts w:asciiTheme="majorBidi" w:hAnsiTheme="majorBidi" w:cstheme="majorBidi" w:hint="cs"/>
                <w:sz w:val="24"/>
                <w:szCs w:val="24"/>
                <w:rtl/>
                <w:lang w:bidi="ar-IQ"/>
              </w:rPr>
              <w:t xml:space="preserve">ستيفن دي تانسي، </w:t>
            </w:r>
            <w:r w:rsidRPr="00312553">
              <w:rPr>
                <w:rFonts w:asciiTheme="majorBidi" w:hAnsiTheme="majorBidi" w:cstheme="majorBidi" w:hint="cs"/>
                <w:b/>
                <w:bCs/>
                <w:sz w:val="24"/>
                <w:szCs w:val="24"/>
                <w:rtl/>
                <w:lang w:bidi="ar-IQ"/>
              </w:rPr>
              <w:t>علم السياسة ( الأسس )،</w:t>
            </w:r>
            <w:r>
              <w:rPr>
                <w:rFonts w:asciiTheme="majorBidi" w:hAnsiTheme="majorBidi" w:cstheme="majorBidi" w:hint="cs"/>
                <w:sz w:val="24"/>
                <w:szCs w:val="24"/>
                <w:rtl/>
                <w:lang w:bidi="ar-IQ"/>
              </w:rPr>
              <w:t xml:space="preserve"> ترجمة: رشا جمال، الشبكة العربية للأبحاث و النشر، بيروت، </w:t>
            </w:r>
            <w:r w:rsidR="00F449DB">
              <w:rPr>
                <w:rFonts w:asciiTheme="majorBidi" w:hAnsiTheme="majorBidi" w:cstheme="majorBidi"/>
                <w:sz w:val="24"/>
                <w:szCs w:val="24"/>
                <w:lang w:bidi="ar-IQ"/>
              </w:rPr>
              <w:t>2012</w:t>
            </w:r>
            <w:r>
              <w:rPr>
                <w:rFonts w:asciiTheme="majorBidi" w:hAnsiTheme="majorBidi" w:cstheme="majorBidi" w:hint="cs"/>
                <w:sz w:val="24"/>
                <w:szCs w:val="24"/>
                <w:rtl/>
                <w:lang w:bidi="ar-IQ"/>
              </w:rPr>
              <w:t>.</w:t>
            </w:r>
          </w:p>
          <w:p w:rsidR="00725091" w:rsidRDefault="00725091" w:rsidP="00725091">
            <w:pPr>
              <w:pStyle w:val="ListParagraph"/>
              <w:numPr>
                <w:ilvl w:val="0"/>
                <w:numId w:val="13"/>
              </w:numPr>
              <w:bidi/>
              <w:spacing w:after="0" w:line="360" w:lineRule="auto"/>
              <w:ind w:left="714" w:hanging="357"/>
              <w:rPr>
                <w:rFonts w:asciiTheme="majorBidi" w:hAnsiTheme="majorBidi" w:cstheme="majorBidi"/>
                <w:sz w:val="24"/>
                <w:szCs w:val="24"/>
                <w:lang w:bidi="ar-IQ"/>
              </w:rPr>
            </w:pPr>
            <w:r>
              <w:rPr>
                <w:rFonts w:asciiTheme="majorBidi" w:hAnsiTheme="majorBidi" w:cstheme="majorBidi" w:hint="cs"/>
                <w:sz w:val="24"/>
                <w:szCs w:val="24"/>
                <w:rtl/>
                <w:lang w:bidi="ar-IQ"/>
              </w:rPr>
              <w:t xml:space="preserve">عصام سليمان، </w:t>
            </w:r>
            <w:r w:rsidRPr="00725091">
              <w:rPr>
                <w:rFonts w:asciiTheme="majorBidi" w:hAnsiTheme="majorBidi" w:cstheme="majorBidi" w:hint="cs"/>
                <w:b/>
                <w:bCs/>
                <w:sz w:val="24"/>
                <w:szCs w:val="24"/>
                <w:rtl/>
                <w:lang w:bidi="ar-IQ"/>
              </w:rPr>
              <w:t>مدخل إلى علم السياسة</w:t>
            </w:r>
            <w:r>
              <w:rPr>
                <w:rFonts w:asciiTheme="majorBidi" w:hAnsiTheme="majorBidi" w:cstheme="majorBidi" w:hint="cs"/>
                <w:sz w:val="24"/>
                <w:szCs w:val="24"/>
                <w:rtl/>
                <w:lang w:bidi="ar-IQ"/>
              </w:rPr>
              <w:t xml:space="preserve">، ط </w:t>
            </w:r>
            <w:r>
              <w:rPr>
                <w:rFonts w:asciiTheme="majorBidi" w:hAnsiTheme="majorBidi" w:cstheme="majorBidi"/>
                <w:sz w:val="24"/>
                <w:szCs w:val="24"/>
                <w:lang w:val="en-US" w:bidi="ar-IQ"/>
              </w:rPr>
              <w:t>5</w:t>
            </w:r>
            <w:r>
              <w:rPr>
                <w:rFonts w:asciiTheme="majorBidi" w:hAnsiTheme="majorBidi" w:cstheme="majorBidi" w:hint="cs"/>
                <w:sz w:val="24"/>
                <w:szCs w:val="24"/>
                <w:rtl/>
                <w:lang w:val="en-US" w:bidi="ar-IQ"/>
              </w:rPr>
              <w:t xml:space="preserve">، ب. </w:t>
            </w:r>
            <w:r w:rsidRPr="00725091">
              <w:rPr>
                <w:rFonts w:asciiTheme="majorBidi" w:hAnsiTheme="majorBidi" w:cstheme="majorBidi" w:hint="cs"/>
                <w:sz w:val="24"/>
                <w:szCs w:val="24"/>
                <w:rtl/>
                <w:lang w:val="en-US" w:bidi="ar-IQ"/>
              </w:rPr>
              <w:t>ن</w:t>
            </w:r>
            <w:r>
              <w:rPr>
                <w:rFonts w:asciiTheme="majorBidi" w:hAnsiTheme="majorBidi" w:cstheme="majorBidi" w:hint="cs"/>
                <w:sz w:val="24"/>
                <w:szCs w:val="24"/>
                <w:rtl/>
                <w:lang w:val="en-US" w:bidi="ar-IQ"/>
              </w:rPr>
              <w:t>،</w:t>
            </w:r>
            <w:r>
              <w:rPr>
                <w:rFonts w:asciiTheme="majorBidi" w:hAnsiTheme="majorBidi" w:cstheme="majorBidi" w:hint="cs"/>
                <w:sz w:val="24"/>
                <w:szCs w:val="24"/>
                <w:rtl/>
                <w:lang w:bidi="ar-IQ"/>
              </w:rPr>
              <w:t xml:space="preserve"> بيروت، </w:t>
            </w:r>
            <w:r>
              <w:rPr>
                <w:rFonts w:asciiTheme="majorBidi" w:hAnsiTheme="majorBidi" w:cstheme="majorBidi"/>
                <w:sz w:val="24"/>
                <w:szCs w:val="24"/>
                <w:lang w:bidi="ar-IQ"/>
              </w:rPr>
              <w:t>2001</w:t>
            </w:r>
            <w:r>
              <w:rPr>
                <w:rFonts w:asciiTheme="majorBidi" w:hAnsiTheme="majorBidi" w:cstheme="majorBidi" w:hint="cs"/>
                <w:sz w:val="24"/>
                <w:szCs w:val="24"/>
                <w:rtl/>
                <w:lang w:bidi="ar-IQ"/>
              </w:rPr>
              <w:t>.</w:t>
            </w:r>
          </w:p>
          <w:p w:rsidR="00312553" w:rsidRDefault="00115C54" w:rsidP="00C17AFA">
            <w:pPr>
              <w:pStyle w:val="ListParagraph"/>
              <w:numPr>
                <w:ilvl w:val="0"/>
                <w:numId w:val="13"/>
              </w:numPr>
              <w:bidi/>
              <w:spacing w:after="0" w:line="360" w:lineRule="auto"/>
              <w:ind w:left="714" w:hanging="357"/>
              <w:rPr>
                <w:rFonts w:asciiTheme="majorBidi" w:hAnsiTheme="majorBidi" w:cstheme="majorBidi"/>
                <w:sz w:val="24"/>
                <w:szCs w:val="24"/>
                <w:lang w:bidi="ar-IQ"/>
              </w:rPr>
            </w:pPr>
            <w:r>
              <w:rPr>
                <w:rFonts w:asciiTheme="majorBidi" w:hAnsiTheme="majorBidi" w:cstheme="majorBidi" w:hint="cs"/>
                <w:sz w:val="24"/>
                <w:szCs w:val="24"/>
                <w:rtl/>
                <w:lang w:bidi="ar-IQ"/>
              </w:rPr>
              <w:t xml:space="preserve">حسن صعب، </w:t>
            </w:r>
            <w:r w:rsidRPr="00115C54">
              <w:rPr>
                <w:rFonts w:asciiTheme="majorBidi" w:hAnsiTheme="majorBidi" w:cstheme="majorBidi" w:hint="cs"/>
                <w:b/>
                <w:bCs/>
                <w:sz w:val="24"/>
                <w:szCs w:val="24"/>
                <w:rtl/>
                <w:lang w:bidi="ar-IQ"/>
              </w:rPr>
              <w:t>علم السياسة</w:t>
            </w:r>
            <w:r>
              <w:rPr>
                <w:rFonts w:asciiTheme="majorBidi" w:hAnsiTheme="majorBidi" w:cstheme="majorBidi" w:hint="cs"/>
                <w:sz w:val="24"/>
                <w:szCs w:val="24"/>
                <w:rtl/>
                <w:lang w:bidi="ar-IQ"/>
              </w:rPr>
              <w:t xml:space="preserve">، ط </w:t>
            </w:r>
            <w:r w:rsidR="00F449DB">
              <w:rPr>
                <w:rFonts w:asciiTheme="majorBidi" w:hAnsiTheme="majorBidi" w:cstheme="majorBidi"/>
                <w:sz w:val="24"/>
                <w:szCs w:val="24"/>
                <w:lang w:bidi="ar-IQ"/>
              </w:rPr>
              <w:t>7</w:t>
            </w:r>
            <w:r>
              <w:rPr>
                <w:rFonts w:asciiTheme="majorBidi" w:hAnsiTheme="majorBidi" w:cstheme="majorBidi" w:hint="cs"/>
                <w:sz w:val="24"/>
                <w:szCs w:val="24"/>
                <w:rtl/>
                <w:lang w:bidi="ar-IQ"/>
              </w:rPr>
              <w:t xml:space="preserve">، دار العلم للملايين، بيروت، </w:t>
            </w:r>
            <w:r w:rsidR="00F449DB">
              <w:rPr>
                <w:rFonts w:asciiTheme="majorBidi" w:hAnsiTheme="majorBidi" w:cstheme="majorBidi"/>
                <w:sz w:val="24"/>
                <w:szCs w:val="24"/>
                <w:lang w:val="en-US" w:bidi="ar-IQ"/>
              </w:rPr>
              <w:t>1981</w:t>
            </w:r>
            <w:r>
              <w:rPr>
                <w:rFonts w:asciiTheme="majorBidi" w:hAnsiTheme="majorBidi" w:cstheme="majorBidi" w:hint="cs"/>
                <w:sz w:val="24"/>
                <w:szCs w:val="24"/>
                <w:rtl/>
                <w:lang w:bidi="ar-IQ"/>
              </w:rPr>
              <w:t>.</w:t>
            </w:r>
          </w:p>
          <w:p w:rsidR="00115C54" w:rsidRDefault="00115C54" w:rsidP="00C17AFA">
            <w:pPr>
              <w:pStyle w:val="ListParagraph"/>
              <w:numPr>
                <w:ilvl w:val="0"/>
                <w:numId w:val="13"/>
              </w:numPr>
              <w:bidi/>
              <w:spacing w:after="0" w:line="360" w:lineRule="auto"/>
              <w:ind w:left="714" w:hanging="357"/>
              <w:rPr>
                <w:rFonts w:asciiTheme="majorBidi" w:hAnsiTheme="majorBidi" w:cstheme="majorBidi"/>
                <w:sz w:val="24"/>
                <w:szCs w:val="24"/>
                <w:lang w:bidi="ar-IQ"/>
              </w:rPr>
            </w:pPr>
            <w:r>
              <w:rPr>
                <w:rFonts w:asciiTheme="majorBidi" w:hAnsiTheme="majorBidi" w:cstheme="majorBidi" w:hint="cs"/>
                <w:sz w:val="24"/>
                <w:szCs w:val="24"/>
                <w:rtl/>
                <w:lang w:bidi="ar-IQ"/>
              </w:rPr>
              <w:t xml:space="preserve">جان مينو ، </w:t>
            </w:r>
            <w:r w:rsidRPr="00115C54">
              <w:rPr>
                <w:rFonts w:asciiTheme="majorBidi" w:hAnsiTheme="majorBidi" w:cstheme="majorBidi" w:hint="cs"/>
                <w:b/>
                <w:bCs/>
                <w:sz w:val="24"/>
                <w:szCs w:val="24"/>
                <w:rtl/>
                <w:lang w:bidi="ar-IQ"/>
              </w:rPr>
              <w:t>مدخل إلى علم السياسة</w:t>
            </w:r>
            <w:r>
              <w:rPr>
                <w:rFonts w:asciiTheme="majorBidi" w:hAnsiTheme="majorBidi" w:cstheme="majorBidi" w:hint="cs"/>
                <w:sz w:val="24"/>
                <w:szCs w:val="24"/>
                <w:rtl/>
                <w:lang w:bidi="ar-IQ"/>
              </w:rPr>
              <w:t xml:space="preserve">، ترجمة: جورج يونس، منشورات عويدات، بيروت، </w:t>
            </w:r>
            <w:r w:rsidR="00F449DB">
              <w:rPr>
                <w:rFonts w:asciiTheme="majorBidi" w:hAnsiTheme="majorBidi" w:cstheme="majorBidi"/>
                <w:sz w:val="24"/>
                <w:szCs w:val="24"/>
                <w:lang w:bidi="ar-IQ"/>
              </w:rPr>
              <w:t>1977</w:t>
            </w:r>
            <w:r>
              <w:rPr>
                <w:rFonts w:asciiTheme="majorBidi" w:hAnsiTheme="majorBidi" w:cstheme="majorBidi" w:hint="cs"/>
                <w:sz w:val="24"/>
                <w:szCs w:val="24"/>
                <w:rtl/>
                <w:lang w:bidi="ar-IQ"/>
              </w:rPr>
              <w:t>.</w:t>
            </w:r>
          </w:p>
          <w:p w:rsidR="00115C54" w:rsidRPr="00EC388C" w:rsidRDefault="002B2360" w:rsidP="00C17AFA">
            <w:pPr>
              <w:pStyle w:val="ListParagraph"/>
              <w:numPr>
                <w:ilvl w:val="0"/>
                <w:numId w:val="13"/>
              </w:numPr>
              <w:bidi/>
              <w:spacing w:after="0" w:line="360" w:lineRule="auto"/>
              <w:ind w:left="714" w:hanging="357"/>
              <w:rPr>
                <w:rFonts w:asciiTheme="majorBidi" w:hAnsiTheme="majorBidi" w:cstheme="majorBidi"/>
                <w:sz w:val="24"/>
                <w:szCs w:val="24"/>
                <w:lang w:bidi="ar-IQ"/>
              </w:rPr>
            </w:pPr>
            <w:r>
              <w:rPr>
                <w:rFonts w:asciiTheme="majorBidi" w:hAnsiTheme="majorBidi" w:cstheme="majorBidi" w:hint="cs"/>
                <w:sz w:val="24"/>
                <w:szCs w:val="24"/>
                <w:rtl/>
                <w:lang w:bidi="ar-IQ"/>
              </w:rPr>
              <w:t xml:space="preserve">عبد الوهاب الكيالي و آخرون (تحرير)، </w:t>
            </w:r>
            <w:r w:rsidRPr="00C17AFA">
              <w:rPr>
                <w:rFonts w:asciiTheme="majorBidi" w:hAnsiTheme="majorBidi" w:cstheme="majorBidi" w:hint="cs"/>
                <w:b/>
                <w:bCs/>
                <w:sz w:val="24"/>
                <w:szCs w:val="24"/>
                <w:rtl/>
                <w:lang w:bidi="ar-IQ"/>
              </w:rPr>
              <w:t>موسوعة السياسة</w:t>
            </w:r>
            <w:r>
              <w:rPr>
                <w:rFonts w:asciiTheme="majorBidi" w:hAnsiTheme="majorBidi" w:cstheme="majorBidi" w:hint="cs"/>
                <w:sz w:val="24"/>
                <w:szCs w:val="24"/>
                <w:rtl/>
                <w:lang w:bidi="ar-IQ"/>
              </w:rPr>
              <w:t xml:space="preserve">، ط </w:t>
            </w:r>
            <w:r>
              <w:rPr>
                <w:rFonts w:asciiTheme="majorBidi" w:hAnsiTheme="majorBidi" w:cstheme="majorBidi"/>
                <w:sz w:val="24"/>
                <w:szCs w:val="24"/>
                <w:lang w:val="en-US" w:bidi="ar-IQ"/>
              </w:rPr>
              <w:t>5</w:t>
            </w:r>
            <w:r>
              <w:rPr>
                <w:rFonts w:asciiTheme="majorBidi" w:hAnsiTheme="majorBidi" w:cstheme="majorBidi" w:hint="cs"/>
                <w:sz w:val="24"/>
                <w:szCs w:val="24"/>
                <w:rtl/>
                <w:lang w:val="en-US" w:bidi="ar-IQ"/>
              </w:rPr>
              <w:t xml:space="preserve">، المؤسسة العربية للدراسات والنشر، بيروت، </w:t>
            </w:r>
            <w:r>
              <w:rPr>
                <w:rFonts w:asciiTheme="majorBidi" w:hAnsiTheme="majorBidi" w:cstheme="majorBidi"/>
                <w:sz w:val="24"/>
                <w:szCs w:val="24"/>
                <w:lang w:val="en-US" w:bidi="ar-IQ"/>
              </w:rPr>
              <w:t>2009</w:t>
            </w:r>
            <w:r>
              <w:rPr>
                <w:rFonts w:asciiTheme="majorBidi" w:hAnsiTheme="majorBidi" w:cstheme="majorBidi" w:hint="cs"/>
                <w:sz w:val="24"/>
                <w:szCs w:val="24"/>
                <w:rtl/>
                <w:lang w:val="en-US" w:bidi="ar-IQ"/>
              </w:rPr>
              <w:t>.</w:t>
            </w:r>
            <w:r>
              <w:rPr>
                <w:rFonts w:asciiTheme="majorBidi" w:hAnsiTheme="majorBidi" w:cstheme="majorBidi" w:hint="cs"/>
                <w:sz w:val="24"/>
                <w:szCs w:val="24"/>
                <w:rtl/>
                <w:lang w:bidi="ar-IQ"/>
              </w:rPr>
              <w:t xml:space="preserve"> (</w:t>
            </w:r>
            <w:r>
              <w:rPr>
                <w:rFonts w:asciiTheme="majorBidi" w:hAnsiTheme="majorBidi" w:cstheme="majorBidi"/>
                <w:sz w:val="24"/>
                <w:szCs w:val="24"/>
                <w:lang w:val="en-US" w:bidi="ar-IQ"/>
              </w:rPr>
              <w:t>7</w:t>
            </w:r>
            <w:r>
              <w:rPr>
                <w:rFonts w:asciiTheme="majorBidi" w:hAnsiTheme="majorBidi" w:cstheme="majorBidi" w:hint="cs"/>
                <w:sz w:val="24"/>
                <w:szCs w:val="24"/>
                <w:rtl/>
                <w:lang w:val="en-US" w:bidi="ar-IQ"/>
              </w:rPr>
              <w:t xml:space="preserve"> أجزاء)</w:t>
            </w:r>
          </w:p>
          <w:p w:rsidR="0009474E" w:rsidRDefault="0009474E" w:rsidP="0009474E">
            <w:pPr>
              <w:bidi/>
              <w:spacing w:after="0" w:line="240" w:lineRule="auto"/>
              <w:ind w:left="360"/>
              <w:rPr>
                <w:rFonts w:asciiTheme="majorBidi" w:hAnsiTheme="majorBidi" w:cstheme="majorBidi"/>
                <w:b/>
                <w:bCs/>
                <w:sz w:val="24"/>
                <w:szCs w:val="24"/>
                <w:rtl/>
                <w:lang w:bidi="ar-IQ"/>
              </w:rPr>
            </w:pPr>
          </w:p>
          <w:p w:rsidR="0009474E" w:rsidRDefault="00D100D6" w:rsidP="0009474E">
            <w:pPr>
              <w:bidi/>
              <w:spacing w:after="0" w:line="240" w:lineRule="auto"/>
              <w:ind w:left="360"/>
              <w:rPr>
                <w:rFonts w:asciiTheme="majorBidi" w:hAnsiTheme="majorBidi" w:cstheme="majorBidi"/>
                <w:b/>
                <w:bCs/>
                <w:sz w:val="24"/>
                <w:szCs w:val="24"/>
                <w:rtl/>
                <w:lang w:bidi="ar-IQ"/>
              </w:rPr>
            </w:pPr>
            <w:r w:rsidRPr="00C50933">
              <w:rPr>
                <w:rFonts w:asciiTheme="majorBidi" w:hAnsiTheme="majorBidi" w:cstheme="majorBidi"/>
                <w:b/>
                <w:bCs/>
                <w:sz w:val="24"/>
                <w:szCs w:val="24"/>
                <w:u w:val="single"/>
                <w:rtl/>
                <w:lang w:bidi="ar-IQ"/>
              </w:rPr>
              <w:t xml:space="preserve">المراجع </w:t>
            </w:r>
            <w:r w:rsidR="00EB4B3B" w:rsidRPr="00C50933">
              <w:rPr>
                <w:rFonts w:asciiTheme="majorBidi" w:hAnsiTheme="majorBidi" w:cstheme="majorBidi" w:hint="cs"/>
                <w:b/>
                <w:bCs/>
                <w:sz w:val="24"/>
                <w:szCs w:val="24"/>
                <w:u w:val="single"/>
                <w:rtl/>
                <w:lang w:bidi="ar-IQ"/>
              </w:rPr>
              <w:t>المفيدة</w:t>
            </w:r>
            <w:r w:rsidR="00EB4B3B" w:rsidRPr="0009474E">
              <w:rPr>
                <w:rFonts w:asciiTheme="majorBidi" w:hAnsiTheme="majorBidi" w:cstheme="majorBidi" w:hint="cs"/>
                <w:b/>
                <w:bCs/>
                <w:sz w:val="24"/>
                <w:szCs w:val="24"/>
                <w:rtl/>
                <w:lang w:bidi="ar-IQ"/>
              </w:rPr>
              <w:t>:</w:t>
            </w:r>
          </w:p>
          <w:p w:rsidR="00536C0D" w:rsidRDefault="00536C0D" w:rsidP="00536C0D">
            <w:pPr>
              <w:bidi/>
              <w:spacing w:after="0" w:line="240" w:lineRule="auto"/>
              <w:ind w:left="360"/>
              <w:rPr>
                <w:rFonts w:asciiTheme="majorBidi" w:hAnsiTheme="majorBidi" w:cstheme="majorBidi"/>
                <w:b/>
                <w:bCs/>
                <w:sz w:val="24"/>
                <w:szCs w:val="24"/>
                <w:rtl/>
                <w:lang w:bidi="ar-IQ"/>
              </w:rPr>
            </w:pPr>
          </w:p>
          <w:p w:rsidR="00536C0D" w:rsidRDefault="00536C0D" w:rsidP="00536C0D">
            <w:pPr>
              <w:pStyle w:val="ListParagraph"/>
              <w:numPr>
                <w:ilvl w:val="0"/>
                <w:numId w:val="20"/>
              </w:numPr>
              <w:bidi/>
              <w:spacing w:after="0" w:line="360" w:lineRule="auto"/>
              <w:ind w:left="782"/>
              <w:jc w:val="both"/>
              <w:rPr>
                <w:rFonts w:asciiTheme="majorBidi" w:hAnsiTheme="majorBidi" w:cstheme="majorBidi"/>
                <w:sz w:val="24"/>
                <w:szCs w:val="24"/>
                <w:rtl/>
                <w:lang w:bidi="ar-IQ"/>
              </w:rPr>
            </w:pPr>
            <w:r>
              <w:rPr>
                <w:rFonts w:asciiTheme="majorBidi" w:hAnsiTheme="majorBidi" w:cstheme="majorBidi"/>
                <w:sz w:val="24"/>
                <w:szCs w:val="24"/>
                <w:rtl/>
                <w:lang w:bidi="ar-IQ"/>
              </w:rPr>
              <w:t>ملحم قربان</w:t>
            </w:r>
            <w:r>
              <w:rPr>
                <w:rFonts w:asciiTheme="majorBidi" w:hAnsiTheme="majorBidi" w:cstheme="majorBidi"/>
                <w:b/>
                <w:bCs/>
                <w:sz w:val="24"/>
                <w:szCs w:val="24"/>
                <w:rtl/>
                <w:lang w:bidi="ar-IQ"/>
              </w:rPr>
              <w:t xml:space="preserve">، المنهجية و السياسة، </w:t>
            </w:r>
            <w:r>
              <w:rPr>
                <w:rFonts w:asciiTheme="majorBidi" w:hAnsiTheme="majorBidi" w:cstheme="majorBidi"/>
                <w:sz w:val="24"/>
                <w:szCs w:val="24"/>
                <w:rtl/>
                <w:lang w:bidi="ar-IQ"/>
              </w:rPr>
              <w:t>ط</w:t>
            </w:r>
            <w:r>
              <w:rPr>
                <w:rFonts w:asciiTheme="majorBidi" w:hAnsiTheme="majorBidi" w:cstheme="majorBidi"/>
                <w:sz w:val="24"/>
                <w:szCs w:val="24"/>
                <w:lang w:bidi="ar-IQ"/>
              </w:rPr>
              <w:t xml:space="preserve"> 3 </w:t>
            </w:r>
            <w:r>
              <w:rPr>
                <w:rFonts w:asciiTheme="majorBidi" w:hAnsiTheme="majorBidi" w:cstheme="majorBidi"/>
                <w:sz w:val="24"/>
                <w:szCs w:val="24"/>
                <w:rtl/>
                <w:lang w:bidi="ar-IQ"/>
              </w:rPr>
              <w:t xml:space="preserve">، دار العلم للملايين، بيروت ، </w:t>
            </w:r>
            <w:r>
              <w:rPr>
                <w:rFonts w:asciiTheme="majorBidi" w:hAnsiTheme="majorBidi" w:cstheme="majorBidi"/>
                <w:sz w:val="24"/>
                <w:szCs w:val="24"/>
                <w:lang w:bidi="ar-IQ"/>
              </w:rPr>
              <w:t>1977</w:t>
            </w:r>
            <w:r>
              <w:rPr>
                <w:rFonts w:asciiTheme="majorBidi" w:hAnsiTheme="majorBidi" w:cstheme="majorBidi"/>
                <w:sz w:val="24"/>
                <w:szCs w:val="24"/>
                <w:rtl/>
                <w:lang w:bidi="ar-IQ"/>
              </w:rPr>
              <w:t>.</w:t>
            </w:r>
          </w:p>
          <w:p w:rsidR="00536C0D" w:rsidRDefault="00536C0D" w:rsidP="00536C0D">
            <w:pPr>
              <w:pStyle w:val="ListParagraph"/>
              <w:numPr>
                <w:ilvl w:val="0"/>
                <w:numId w:val="20"/>
              </w:numPr>
              <w:bidi/>
              <w:spacing w:after="0" w:line="360" w:lineRule="auto"/>
              <w:ind w:left="782"/>
              <w:jc w:val="both"/>
              <w:rPr>
                <w:rFonts w:asciiTheme="majorBidi" w:hAnsiTheme="majorBidi" w:cstheme="majorBidi"/>
                <w:b/>
                <w:bCs/>
                <w:sz w:val="24"/>
                <w:szCs w:val="24"/>
                <w:lang w:bidi="ar-IQ"/>
              </w:rPr>
            </w:pPr>
            <w:r>
              <w:rPr>
                <w:rFonts w:asciiTheme="majorBidi" w:hAnsiTheme="majorBidi" w:cstheme="majorBidi"/>
                <w:sz w:val="24"/>
                <w:szCs w:val="24"/>
                <w:rtl/>
                <w:lang w:bidi="ar-IQ"/>
              </w:rPr>
              <w:t>جان وليام لابيار</w:t>
            </w:r>
            <w:r>
              <w:rPr>
                <w:rFonts w:asciiTheme="majorBidi" w:hAnsiTheme="majorBidi" w:cstheme="majorBidi"/>
                <w:b/>
                <w:bCs/>
                <w:sz w:val="24"/>
                <w:szCs w:val="24"/>
                <w:rtl/>
                <w:lang w:bidi="ar-IQ"/>
              </w:rPr>
              <w:t xml:space="preserve">، السلطة السياسية، </w:t>
            </w:r>
            <w:r>
              <w:rPr>
                <w:rFonts w:asciiTheme="majorBidi" w:hAnsiTheme="majorBidi" w:cstheme="majorBidi"/>
                <w:sz w:val="24"/>
                <w:szCs w:val="24"/>
                <w:rtl/>
                <w:lang w:bidi="ar-IQ"/>
              </w:rPr>
              <w:t xml:space="preserve">ترجمة: الياس حنا الياس، منشورات عويدات، بيروت، </w:t>
            </w:r>
            <w:r>
              <w:rPr>
                <w:rFonts w:asciiTheme="majorBidi" w:hAnsiTheme="majorBidi" w:cstheme="majorBidi"/>
                <w:sz w:val="24"/>
                <w:szCs w:val="24"/>
                <w:lang w:bidi="ar-IQ"/>
              </w:rPr>
              <w:t>1977</w:t>
            </w:r>
            <w:r>
              <w:rPr>
                <w:rFonts w:asciiTheme="majorBidi" w:hAnsiTheme="majorBidi" w:cstheme="majorBidi"/>
                <w:sz w:val="24"/>
                <w:szCs w:val="24"/>
                <w:rtl/>
                <w:lang w:bidi="ar-IQ"/>
              </w:rPr>
              <w:t>.</w:t>
            </w:r>
          </w:p>
          <w:p w:rsidR="00536C0D" w:rsidRDefault="00536C0D" w:rsidP="00536C0D">
            <w:pPr>
              <w:pStyle w:val="ListParagraph"/>
              <w:numPr>
                <w:ilvl w:val="0"/>
                <w:numId w:val="20"/>
              </w:numPr>
              <w:bidi/>
              <w:spacing w:after="0" w:line="360" w:lineRule="auto"/>
              <w:ind w:left="782"/>
              <w:jc w:val="both"/>
              <w:rPr>
                <w:rFonts w:asciiTheme="majorBidi" w:hAnsiTheme="majorBidi" w:cstheme="majorBidi"/>
                <w:sz w:val="24"/>
                <w:szCs w:val="24"/>
                <w:rtl/>
                <w:lang w:bidi="ar-IQ"/>
              </w:rPr>
            </w:pPr>
            <w:r>
              <w:rPr>
                <w:rFonts w:asciiTheme="majorBidi" w:hAnsiTheme="majorBidi" w:cstheme="majorBidi"/>
                <w:sz w:val="24"/>
                <w:szCs w:val="24"/>
                <w:rtl/>
                <w:lang w:bidi="ar-IQ"/>
              </w:rPr>
              <w:t xml:space="preserve">طعيمة الجرف، </w:t>
            </w:r>
            <w:r>
              <w:rPr>
                <w:rFonts w:asciiTheme="majorBidi" w:hAnsiTheme="majorBidi" w:cstheme="majorBidi"/>
                <w:b/>
                <w:bCs/>
                <w:sz w:val="24"/>
                <w:szCs w:val="24"/>
                <w:rtl/>
                <w:lang w:bidi="ar-IQ"/>
              </w:rPr>
              <w:t>نظرية الدولة</w:t>
            </w:r>
            <w:r>
              <w:rPr>
                <w:rFonts w:asciiTheme="majorBidi" w:hAnsiTheme="majorBidi" w:cstheme="majorBidi"/>
                <w:sz w:val="24"/>
                <w:szCs w:val="24"/>
                <w:rtl/>
                <w:lang w:bidi="ar-IQ"/>
              </w:rPr>
              <w:t xml:space="preserve">، دار النهضة العربية، بيروت ، </w:t>
            </w:r>
            <w:r>
              <w:rPr>
                <w:rFonts w:asciiTheme="majorBidi" w:hAnsiTheme="majorBidi" w:cstheme="majorBidi"/>
                <w:sz w:val="24"/>
                <w:szCs w:val="24"/>
                <w:lang w:bidi="ar-IQ"/>
              </w:rPr>
              <w:t>1978</w:t>
            </w:r>
            <w:r>
              <w:rPr>
                <w:rFonts w:asciiTheme="majorBidi" w:hAnsiTheme="majorBidi" w:cstheme="majorBidi"/>
                <w:sz w:val="24"/>
                <w:szCs w:val="24"/>
                <w:rtl/>
                <w:lang w:bidi="ar-IQ"/>
              </w:rPr>
              <w:t>.</w:t>
            </w:r>
          </w:p>
          <w:p w:rsidR="00536C0D" w:rsidRDefault="00536C0D" w:rsidP="00536C0D">
            <w:pPr>
              <w:pStyle w:val="ListParagraph"/>
              <w:numPr>
                <w:ilvl w:val="0"/>
                <w:numId w:val="20"/>
              </w:numPr>
              <w:bidi/>
              <w:spacing w:after="0" w:line="360" w:lineRule="auto"/>
              <w:ind w:left="782"/>
              <w:jc w:val="both"/>
              <w:rPr>
                <w:rFonts w:asciiTheme="majorBidi" w:hAnsiTheme="majorBidi" w:cstheme="majorBidi"/>
                <w:sz w:val="24"/>
                <w:szCs w:val="24"/>
                <w:rtl/>
                <w:lang w:bidi="ar-IQ"/>
              </w:rPr>
            </w:pPr>
            <w:r>
              <w:rPr>
                <w:rFonts w:asciiTheme="majorBidi" w:hAnsiTheme="majorBidi" w:cstheme="majorBidi"/>
                <w:sz w:val="24"/>
                <w:szCs w:val="24"/>
                <w:rtl/>
                <w:lang w:bidi="ar-IQ"/>
              </w:rPr>
              <w:t>محمد فايز أ. سعيد</w:t>
            </w:r>
            <w:r>
              <w:rPr>
                <w:rFonts w:asciiTheme="majorBidi" w:hAnsiTheme="majorBidi" w:cstheme="majorBidi"/>
                <w:b/>
                <w:bCs/>
                <w:sz w:val="24"/>
                <w:szCs w:val="24"/>
                <w:rtl/>
                <w:lang w:bidi="ar-IQ"/>
              </w:rPr>
              <w:t>، قضايا علم السياسة العام</w:t>
            </w:r>
            <w:r>
              <w:rPr>
                <w:rFonts w:asciiTheme="majorBidi" w:hAnsiTheme="majorBidi" w:cstheme="majorBidi"/>
                <w:sz w:val="24"/>
                <w:szCs w:val="24"/>
                <w:rtl/>
                <w:lang w:bidi="ar-IQ"/>
              </w:rPr>
              <w:t xml:space="preserve">، دار الطليعة للطباعة والنشر، بيروت، </w:t>
            </w:r>
            <w:r>
              <w:rPr>
                <w:rFonts w:asciiTheme="majorBidi" w:hAnsiTheme="majorBidi" w:cstheme="majorBidi"/>
                <w:sz w:val="24"/>
                <w:szCs w:val="24"/>
                <w:lang w:bidi="ar-IQ"/>
              </w:rPr>
              <w:t>1983</w:t>
            </w:r>
            <w:r>
              <w:rPr>
                <w:rFonts w:asciiTheme="majorBidi" w:hAnsiTheme="majorBidi" w:cstheme="majorBidi"/>
                <w:sz w:val="24"/>
                <w:szCs w:val="24"/>
                <w:rtl/>
                <w:lang w:bidi="ar-IQ"/>
              </w:rPr>
              <w:t>.</w:t>
            </w:r>
          </w:p>
          <w:p w:rsidR="00536C0D" w:rsidRDefault="00536C0D" w:rsidP="00536C0D">
            <w:pPr>
              <w:pStyle w:val="ListParagraph"/>
              <w:numPr>
                <w:ilvl w:val="0"/>
                <w:numId w:val="20"/>
              </w:numPr>
              <w:bidi/>
              <w:spacing w:after="0" w:line="360" w:lineRule="auto"/>
              <w:ind w:left="782"/>
              <w:jc w:val="both"/>
              <w:rPr>
                <w:rFonts w:asciiTheme="majorBidi" w:hAnsiTheme="majorBidi" w:cstheme="majorBidi"/>
                <w:b/>
                <w:bCs/>
                <w:sz w:val="24"/>
                <w:szCs w:val="24"/>
                <w:lang w:bidi="ar-IQ"/>
              </w:rPr>
            </w:pPr>
            <w:r>
              <w:rPr>
                <w:rFonts w:asciiTheme="majorBidi" w:hAnsiTheme="majorBidi" w:cstheme="majorBidi"/>
                <w:sz w:val="24"/>
                <w:szCs w:val="24"/>
                <w:rtl/>
                <w:lang w:bidi="ar-IQ"/>
              </w:rPr>
              <w:t>إكرام بدر الدين</w:t>
            </w:r>
            <w:r>
              <w:rPr>
                <w:rFonts w:asciiTheme="majorBidi" w:hAnsiTheme="majorBidi" w:cstheme="majorBidi"/>
                <w:b/>
                <w:bCs/>
                <w:sz w:val="24"/>
                <w:szCs w:val="24"/>
                <w:rtl/>
                <w:lang w:bidi="ar-IQ"/>
              </w:rPr>
              <w:t xml:space="preserve">، الديمقراطية الليبرالية ونماذجها التطبيقية، </w:t>
            </w:r>
            <w:r>
              <w:rPr>
                <w:rFonts w:asciiTheme="majorBidi" w:hAnsiTheme="majorBidi" w:cstheme="majorBidi"/>
                <w:sz w:val="24"/>
                <w:szCs w:val="24"/>
                <w:rtl/>
                <w:lang w:bidi="ar-IQ"/>
              </w:rPr>
              <w:t xml:space="preserve">دار الجوهرة، بيروت ن </w:t>
            </w:r>
            <w:r>
              <w:rPr>
                <w:rFonts w:asciiTheme="majorBidi" w:hAnsiTheme="majorBidi" w:cstheme="majorBidi"/>
                <w:sz w:val="24"/>
                <w:szCs w:val="24"/>
                <w:lang w:bidi="ar-IQ"/>
              </w:rPr>
              <w:t>1986</w:t>
            </w:r>
            <w:r>
              <w:rPr>
                <w:rFonts w:asciiTheme="majorBidi" w:hAnsiTheme="majorBidi" w:cstheme="majorBidi"/>
                <w:sz w:val="24"/>
                <w:szCs w:val="24"/>
                <w:rtl/>
                <w:lang w:bidi="ar-IQ"/>
              </w:rPr>
              <w:t>.</w:t>
            </w:r>
          </w:p>
          <w:p w:rsidR="00EB4B3B" w:rsidRPr="00EB4B3B" w:rsidRDefault="00EB4B3B" w:rsidP="00EB4B3B">
            <w:pPr>
              <w:bidi/>
              <w:spacing w:after="0" w:line="240" w:lineRule="auto"/>
              <w:rPr>
                <w:rFonts w:asciiTheme="majorBidi" w:hAnsiTheme="majorBidi" w:cstheme="majorBidi"/>
                <w:sz w:val="24"/>
                <w:szCs w:val="24"/>
                <w:lang w:bidi="ar-IQ"/>
              </w:rPr>
            </w:pPr>
          </w:p>
          <w:p w:rsidR="00D100D6" w:rsidRPr="00C50933" w:rsidRDefault="00EB4B3B" w:rsidP="0009474E">
            <w:pPr>
              <w:bidi/>
              <w:spacing w:after="0" w:line="240" w:lineRule="auto"/>
              <w:ind w:left="360"/>
              <w:rPr>
                <w:rFonts w:asciiTheme="majorBidi" w:hAnsiTheme="majorBidi" w:cstheme="majorBidi"/>
                <w:b/>
                <w:bCs/>
                <w:sz w:val="24"/>
                <w:szCs w:val="24"/>
                <w:u w:val="single"/>
                <w:lang w:bidi="ar-IQ"/>
              </w:rPr>
            </w:pPr>
            <w:r w:rsidRPr="00C50933">
              <w:rPr>
                <w:rFonts w:asciiTheme="majorBidi" w:hAnsiTheme="majorBidi" w:cstheme="majorBidi" w:hint="cs"/>
                <w:b/>
                <w:bCs/>
                <w:sz w:val="24"/>
                <w:szCs w:val="24"/>
                <w:u w:val="single"/>
                <w:rtl/>
                <w:lang w:bidi="ar-IQ"/>
              </w:rPr>
              <w:t>المراجع الأجنبية:</w:t>
            </w:r>
          </w:p>
          <w:p w:rsidR="00C11463" w:rsidRPr="00C11463" w:rsidRDefault="00C11463" w:rsidP="00C11463">
            <w:pPr>
              <w:bidi/>
              <w:spacing w:after="0" w:line="240" w:lineRule="auto"/>
              <w:rPr>
                <w:rFonts w:asciiTheme="majorBidi" w:hAnsiTheme="majorBidi" w:cstheme="majorBidi"/>
                <w:sz w:val="24"/>
                <w:szCs w:val="24"/>
                <w:rtl/>
                <w:lang w:bidi="ar-IQ"/>
              </w:rPr>
            </w:pPr>
          </w:p>
          <w:p w:rsidR="00CC5CD1" w:rsidRPr="00EB4B3B" w:rsidRDefault="00EB4B3B" w:rsidP="00575958">
            <w:pPr>
              <w:pStyle w:val="ListParagraph"/>
              <w:numPr>
                <w:ilvl w:val="0"/>
                <w:numId w:val="13"/>
              </w:numPr>
              <w:spacing w:after="0" w:line="240" w:lineRule="auto"/>
              <w:ind w:left="714" w:right="284" w:hanging="357"/>
              <w:jc w:val="both"/>
              <w:rPr>
                <w:rFonts w:asciiTheme="majorBidi" w:hAnsiTheme="majorBidi" w:cstheme="majorBidi"/>
                <w:b/>
                <w:bCs/>
                <w:sz w:val="24"/>
                <w:szCs w:val="24"/>
                <w:lang w:val="en-US" w:bidi="ar-KW"/>
              </w:rPr>
            </w:pPr>
            <w:r w:rsidRPr="009F2C2C">
              <w:rPr>
                <w:b/>
                <w:bCs/>
                <w:sz w:val="24"/>
                <w:szCs w:val="24"/>
                <w:lang w:bidi="ar-IQ"/>
              </w:rPr>
              <w:t>Fisher, Justin and Jack Arthurs</w:t>
            </w:r>
            <w:r w:rsidRPr="00EB4B3B">
              <w:rPr>
                <w:sz w:val="24"/>
                <w:szCs w:val="24"/>
                <w:lang w:bidi="ar-IQ"/>
              </w:rPr>
              <w:t xml:space="preserve">, </w:t>
            </w:r>
            <w:r w:rsidRPr="009F2C2C">
              <w:rPr>
                <w:i/>
                <w:iCs/>
                <w:sz w:val="24"/>
                <w:szCs w:val="24"/>
                <w:lang w:bidi="ar-IQ"/>
              </w:rPr>
              <w:t>Study Politics at Universities in the United Kingdom</w:t>
            </w:r>
            <w:r w:rsidRPr="00EB4B3B">
              <w:rPr>
                <w:sz w:val="24"/>
                <w:szCs w:val="24"/>
                <w:lang w:bidi="ar-IQ"/>
              </w:rPr>
              <w:t>, Newcastle: Political Science Association, 2033.</w:t>
            </w:r>
          </w:p>
          <w:p w:rsidR="00EB4B3B" w:rsidRPr="00EB4B3B" w:rsidRDefault="00EB4B3B" w:rsidP="00C50933">
            <w:pPr>
              <w:pStyle w:val="ListParagraph"/>
              <w:numPr>
                <w:ilvl w:val="0"/>
                <w:numId w:val="19"/>
              </w:numPr>
              <w:spacing w:after="0" w:line="240" w:lineRule="auto"/>
              <w:ind w:left="714" w:right="284" w:hanging="357"/>
              <w:jc w:val="both"/>
              <w:rPr>
                <w:rFonts w:asciiTheme="majorBidi" w:hAnsiTheme="majorBidi" w:cstheme="majorBidi"/>
                <w:b/>
                <w:bCs/>
                <w:sz w:val="24"/>
                <w:szCs w:val="24"/>
                <w:lang w:val="en-US" w:bidi="ar-KW"/>
              </w:rPr>
            </w:pPr>
            <w:r w:rsidRPr="009F2C2C">
              <w:rPr>
                <w:b/>
                <w:bCs/>
                <w:sz w:val="24"/>
                <w:szCs w:val="24"/>
                <w:lang w:bidi="ar-IQ"/>
              </w:rPr>
              <w:t>Jay, Anthony</w:t>
            </w:r>
            <w:r w:rsidRPr="00EB4B3B">
              <w:rPr>
                <w:sz w:val="24"/>
                <w:szCs w:val="24"/>
                <w:lang w:bidi="ar-IQ"/>
              </w:rPr>
              <w:t xml:space="preserve"> (ed), </w:t>
            </w:r>
            <w:r w:rsidRPr="009F2C2C">
              <w:rPr>
                <w:i/>
                <w:iCs/>
                <w:sz w:val="24"/>
                <w:szCs w:val="24"/>
                <w:lang w:bidi="ar-IQ"/>
              </w:rPr>
              <w:t>Oxford Dictionary of Political Quotations</w:t>
            </w:r>
            <w:r w:rsidRPr="00EB4B3B">
              <w:rPr>
                <w:sz w:val="24"/>
                <w:szCs w:val="24"/>
                <w:lang w:bidi="ar-IQ"/>
              </w:rPr>
              <w:t>, Oxford: Oxford University Press,</w:t>
            </w:r>
            <w:r w:rsidRPr="00EB4B3B">
              <w:rPr>
                <w:rFonts w:asciiTheme="majorBidi" w:hAnsiTheme="majorBidi" w:cstheme="majorBidi"/>
                <w:b/>
                <w:bCs/>
                <w:sz w:val="24"/>
                <w:szCs w:val="24"/>
                <w:lang w:val="en-US" w:bidi="ar-KW"/>
              </w:rPr>
              <w:t xml:space="preserve"> </w:t>
            </w:r>
            <w:r w:rsidRPr="00EB4B3B">
              <w:rPr>
                <w:sz w:val="24"/>
                <w:szCs w:val="24"/>
                <w:lang w:bidi="ar-IQ"/>
              </w:rPr>
              <w:t>1996.</w:t>
            </w:r>
          </w:p>
          <w:p w:rsidR="00EB4B3B" w:rsidRDefault="00EB4B3B" w:rsidP="00C50933">
            <w:pPr>
              <w:pStyle w:val="ListParagraph"/>
              <w:numPr>
                <w:ilvl w:val="0"/>
                <w:numId w:val="19"/>
              </w:numPr>
              <w:spacing w:after="0" w:line="240" w:lineRule="auto"/>
              <w:ind w:left="714" w:right="284" w:hanging="357"/>
              <w:jc w:val="both"/>
              <w:rPr>
                <w:rFonts w:asciiTheme="minorHAnsi" w:hAnsiTheme="minorHAnsi" w:cstheme="majorBidi"/>
                <w:b/>
                <w:bCs/>
                <w:sz w:val="24"/>
                <w:szCs w:val="24"/>
                <w:lang w:val="en-US" w:bidi="ar-KW"/>
              </w:rPr>
            </w:pPr>
            <w:r w:rsidRPr="009F2C2C">
              <w:rPr>
                <w:rFonts w:asciiTheme="minorHAnsi" w:hAnsiTheme="minorHAnsi"/>
                <w:b/>
                <w:bCs/>
                <w:sz w:val="24"/>
                <w:szCs w:val="24"/>
                <w:lang w:bidi="ar-IQ"/>
              </w:rPr>
              <w:t>Barker, Sir Ernest</w:t>
            </w:r>
            <w:r w:rsidRPr="00EB4B3B">
              <w:rPr>
                <w:rFonts w:asciiTheme="minorHAnsi" w:hAnsiTheme="minorHAnsi"/>
                <w:sz w:val="24"/>
                <w:szCs w:val="24"/>
                <w:lang w:bidi="ar-IQ"/>
              </w:rPr>
              <w:t xml:space="preserve">, </w:t>
            </w:r>
            <w:r w:rsidRPr="009F2C2C">
              <w:rPr>
                <w:rFonts w:asciiTheme="minorHAnsi" w:hAnsiTheme="minorHAnsi"/>
                <w:i/>
                <w:iCs/>
                <w:sz w:val="24"/>
                <w:szCs w:val="24"/>
                <w:lang w:bidi="ar-IQ"/>
              </w:rPr>
              <w:t>Principles of Social and Political Theory</w:t>
            </w:r>
            <w:r w:rsidRPr="00EB4B3B">
              <w:rPr>
                <w:rFonts w:asciiTheme="minorHAnsi" w:hAnsiTheme="minorHAnsi"/>
                <w:sz w:val="24"/>
                <w:szCs w:val="24"/>
                <w:lang w:bidi="ar-IQ"/>
              </w:rPr>
              <w:t>, Oxford: Oxford University Press,</w:t>
            </w:r>
            <w:r w:rsidRPr="00EB4B3B">
              <w:rPr>
                <w:rFonts w:asciiTheme="minorHAnsi" w:hAnsiTheme="minorHAnsi" w:cstheme="majorBidi"/>
                <w:b/>
                <w:bCs/>
                <w:sz w:val="24"/>
                <w:szCs w:val="24"/>
                <w:lang w:val="en-US" w:bidi="ar-KW"/>
              </w:rPr>
              <w:t xml:space="preserve"> </w:t>
            </w:r>
            <w:r w:rsidRPr="00EB4B3B">
              <w:rPr>
                <w:rFonts w:asciiTheme="minorHAnsi" w:hAnsiTheme="minorHAnsi" w:cstheme="majorBidi"/>
                <w:sz w:val="24"/>
                <w:szCs w:val="24"/>
                <w:lang w:val="en-US" w:bidi="ar-KW"/>
              </w:rPr>
              <w:t>1961.</w:t>
            </w:r>
          </w:p>
          <w:p w:rsidR="00EB4B3B" w:rsidRPr="009F2C2C" w:rsidRDefault="00EB4B3B" w:rsidP="00C50933">
            <w:pPr>
              <w:pStyle w:val="ListParagraph"/>
              <w:numPr>
                <w:ilvl w:val="0"/>
                <w:numId w:val="19"/>
              </w:numPr>
              <w:spacing w:after="0" w:line="240" w:lineRule="auto"/>
              <w:ind w:left="714" w:right="284" w:hanging="357"/>
              <w:jc w:val="both"/>
              <w:rPr>
                <w:rFonts w:asciiTheme="minorHAnsi" w:hAnsiTheme="minorHAnsi" w:cstheme="majorBidi"/>
                <w:b/>
                <w:bCs/>
                <w:sz w:val="24"/>
                <w:szCs w:val="24"/>
                <w:lang w:val="en-US" w:bidi="ar-KW"/>
              </w:rPr>
            </w:pPr>
            <w:r w:rsidRPr="009F2C2C">
              <w:rPr>
                <w:b/>
                <w:bCs/>
                <w:sz w:val="24"/>
                <w:szCs w:val="24"/>
                <w:lang w:bidi="ar-IQ"/>
              </w:rPr>
              <w:t>De Jouvenal, Bertrand</w:t>
            </w:r>
            <w:r w:rsidRPr="009F2C2C">
              <w:rPr>
                <w:sz w:val="24"/>
                <w:szCs w:val="24"/>
                <w:lang w:bidi="ar-IQ"/>
              </w:rPr>
              <w:t xml:space="preserve">, </w:t>
            </w:r>
            <w:r w:rsidRPr="009F2C2C">
              <w:rPr>
                <w:i/>
                <w:iCs/>
                <w:sz w:val="24"/>
                <w:szCs w:val="24"/>
                <w:lang w:bidi="ar-IQ"/>
              </w:rPr>
              <w:t>The pure Theory of Politics</w:t>
            </w:r>
            <w:r w:rsidRPr="009F2C2C">
              <w:rPr>
                <w:sz w:val="24"/>
                <w:szCs w:val="24"/>
                <w:lang w:bidi="ar-IQ"/>
              </w:rPr>
              <w:t>, Cambridge: Cambridge</w:t>
            </w:r>
            <w:r w:rsidRPr="009F2C2C">
              <w:rPr>
                <w:rFonts w:asciiTheme="minorHAnsi" w:hAnsiTheme="minorHAnsi" w:cstheme="majorBidi"/>
                <w:b/>
                <w:bCs/>
                <w:sz w:val="24"/>
                <w:szCs w:val="24"/>
                <w:lang w:bidi="ar-KW"/>
              </w:rPr>
              <w:t xml:space="preserve"> </w:t>
            </w:r>
            <w:r w:rsidRPr="009F2C2C">
              <w:rPr>
                <w:sz w:val="24"/>
                <w:szCs w:val="24"/>
                <w:lang w:bidi="ar-IQ"/>
              </w:rPr>
              <w:t>University Press, 1963.</w:t>
            </w:r>
          </w:p>
          <w:p w:rsidR="00EB4B3B" w:rsidRDefault="00EB4B3B" w:rsidP="00C50933">
            <w:pPr>
              <w:pStyle w:val="ListParagraph"/>
              <w:numPr>
                <w:ilvl w:val="0"/>
                <w:numId w:val="19"/>
              </w:numPr>
              <w:spacing w:after="0" w:line="240" w:lineRule="auto"/>
              <w:ind w:left="714" w:right="284" w:hanging="357"/>
              <w:jc w:val="both"/>
              <w:rPr>
                <w:rFonts w:asciiTheme="minorHAnsi" w:hAnsiTheme="minorHAnsi" w:cstheme="majorBidi"/>
                <w:b/>
                <w:bCs/>
                <w:sz w:val="24"/>
                <w:szCs w:val="24"/>
                <w:lang w:val="en-US" w:bidi="ar-KW"/>
              </w:rPr>
            </w:pPr>
            <w:r w:rsidRPr="009F2C2C">
              <w:rPr>
                <w:b/>
                <w:bCs/>
                <w:sz w:val="24"/>
                <w:szCs w:val="24"/>
                <w:lang w:bidi="ar-IQ"/>
              </w:rPr>
              <w:t>Easton, David</w:t>
            </w:r>
            <w:r w:rsidRPr="009F2C2C">
              <w:rPr>
                <w:sz w:val="24"/>
                <w:szCs w:val="24"/>
                <w:lang w:bidi="ar-IQ"/>
              </w:rPr>
              <w:t xml:space="preserve">, </w:t>
            </w:r>
            <w:r w:rsidRPr="009F2C2C">
              <w:rPr>
                <w:i/>
                <w:iCs/>
                <w:sz w:val="24"/>
                <w:szCs w:val="24"/>
                <w:lang w:bidi="ar-IQ"/>
              </w:rPr>
              <w:t>A Framework for Political Analysis</w:t>
            </w:r>
            <w:r w:rsidRPr="009F2C2C">
              <w:rPr>
                <w:sz w:val="24"/>
                <w:szCs w:val="24"/>
                <w:lang w:bidi="ar-IQ"/>
              </w:rPr>
              <w:t>, Chicago, IL: University of Chicago Press,</w:t>
            </w:r>
            <w:r w:rsidR="009F2C2C" w:rsidRPr="009F2C2C">
              <w:rPr>
                <w:rFonts w:asciiTheme="minorHAnsi" w:hAnsiTheme="minorHAnsi" w:cstheme="majorBidi"/>
                <w:sz w:val="24"/>
                <w:szCs w:val="24"/>
                <w:lang w:bidi="ar-KW"/>
              </w:rPr>
              <w:t>1979.</w:t>
            </w:r>
          </w:p>
          <w:p w:rsidR="009F2C2C" w:rsidRPr="00A17CA7" w:rsidRDefault="009F2C2C" w:rsidP="00C50933">
            <w:pPr>
              <w:pStyle w:val="ListParagraph"/>
              <w:numPr>
                <w:ilvl w:val="0"/>
                <w:numId w:val="19"/>
              </w:numPr>
              <w:ind w:left="714" w:right="284" w:hanging="357"/>
              <w:jc w:val="both"/>
              <w:rPr>
                <w:lang w:bidi="ar-IQ"/>
              </w:rPr>
            </w:pPr>
            <w:r w:rsidRPr="009F2C2C">
              <w:rPr>
                <w:b/>
                <w:bCs/>
                <w:lang w:bidi="ar-IQ"/>
              </w:rPr>
              <w:t>Duverger, Maurice</w:t>
            </w:r>
            <w:r>
              <w:rPr>
                <w:lang w:bidi="ar-IQ"/>
              </w:rPr>
              <w:t xml:space="preserve">, </w:t>
            </w:r>
            <w:r w:rsidRPr="009F2C2C">
              <w:rPr>
                <w:i/>
                <w:iCs/>
                <w:lang w:bidi="ar-IQ"/>
              </w:rPr>
              <w:t>The Study of Politics</w:t>
            </w:r>
            <w:r>
              <w:rPr>
                <w:lang w:bidi="ar-IQ"/>
              </w:rPr>
              <w:t>, London: Nelson,1972.</w:t>
            </w:r>
          </w:p>
          <w:p w:rsidR="00A17CA7" w:rsidRPr="00025644" w:rsidRDefault="00A17CA7" w:rsidP="00A17CA7">
            <w:pPr>
              <w:pStyle w:val="ListParagraph"/>
              <w:jc w:val="right"/>
              <w:rPr>
                <w:lang w:val="en-US" w:bidi="ar-IQ"/>
              </w:rPr>
            </w:pPr>
          </w:p>
          <w:p w:rsidR="009F2C2C" w:rsidRPr="009F2C2C" w:rsidRDefault="009F2C2C" w:rsidP="009F2C2C">
            <w:pPr>
              <w:spacing w:after="0" w:line="240" w:lineRule="auto"/>
              <w:ind w:left="360"/>
              <w:rPr>
                <w:rFonts w:asciiTheme="minorHAnsi" w:hAnsiTheme="minorHAnsi" w:cstheme="majorBidi"/>
                <w:b/>
                <w:bCs/>
                <w:sz w:val="24"/>
                <w:szCs w:val="24"/>
                <w:lang w:val="en-US" w:bidi="ar-KW"/>
              </w:rPr>
            </w:pPr>
          </w:p>
        </w:tc>
      </w:tr>
      <w:tr w:rsidR="00A17CA7" w:rsidRPr="00747A9A" w:rsidTr="000C267E">
        <w:trPr>
          <w:trHeight w:val="120"/>
        </w:trPr>
        <w:tc>
          <w:tcPr>
            <w:tcW w:w="9093" w:type="dxa"/>
            <w:gridSpan w:val="5"/>
            <w:tcBorders>
              <w:bottom w:val="single" w:sz="4" w:space="0" w:color="auto"/>
            </w:tcBorders>
          </w:tcPr>
          <w:p w:rsidR="00A17CA7" w:rsidRPr="00A17CA7" w:rsidRDefault="00A17CA7" w:rsidP="00A17CA7">
            <w:pPr>
              <w:spacing w:before="120"/>
              <w:jc w:val="right"/>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 xml:space="preserve">    </w:t>
            </w:r>
            <w:r>
              <w:rPr>
                <w:rFonts w:asciiTheme="majorBidi" w:hAnsiTheme="majorBidi" w:cstheme="majorBidi" w:hint="cs"/>
                <w:b/>
                <w:bCs/>
                <w:sz w:val="24"/>
                <w:szCs w:val="24"/>
                <w:rtl/>
                <w:lang w:val="en-US" w:bidi="ar-IQ"/>
              </w:rPr>
              <w:t xml:space="preserve"> </w:t>
            </w:r>
            <w:r w:rsidRPr="00025644">
              <w:rPr>
                <w:rFonts w:asciiTheme="majorBidi" w:hAnsiTheme="majorBidi" w:cstheme="majorBidi" w:hint="cs"/>
                <w:b/>
                <w:bCs/>
                <w:sz w:val="24"/>
                <w:szCs w:val="24"/>
                <w:u w:val="single"/>
                <w:rtl/>
                <w:lang w:val="en-US" w:bidi="ar-IQ"/>
              </w:rPr>
              <w:t>المواضيع</w:t>
            </w: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KW"/>
              </w:rPr>
              <w:t>.17</w:t>
            </w:r>
          </w:p>
        </w:tc>
      </w:tr>
      <w:tr w:rsidR="00A17CA7" w:rsidRPr="00747A9A" w:rsidTr="000C267E">
        <w:trPr>
          <w:trHeight w:val="795"/>
        </w:trPr>
        <w:tc>
          <w:tcPr>
            <w:tcW w:w="849" w:type="dxa"/>
            <w:tcBorders>
              <w:top w:val="single" w:sz="4" w:space="0" w:color="auto"/>
              <w:bottom w:val="single" w:sz="8" w:space="0" w:color="auto"/>
            </w:tcBorders>
          </w:tcPr>
          <w:p w:rsidR="00A17CA7" w:rsidRDefault="00A17CA7" w:rsidP="00026123">
            <w:pPr>
              <w:bidi/>
              <w:spacing w:before="120" w:after="0" w:line="240" w:lineRule="auto"/>
              <w:jc w:val="center"/>
              <w:rPr>
                <w:rFonts w:cs="Times New Roman"/>
                <w:b/>
                <w:bCs/>
                <w:sz w:val="24"/>
                <w:szCs w:val="24"/>
                <w:rtl/>
                <w:lang w:val="en-US" w:bidi="ar-IQ"/>
              </w:rPr>
            </w:pPr>
            <w:r>
              <w:rPr>
                <w:rFonts w:cs="Times New Roman" w:hint="cs"/>
                <w:b/>
                <w:bCs/>
                <w:sz w:val="24"/>
                <w:szCs w:val="24"/>
                <w:rtl/>
                <w:lang w:val="en-US" w:bidi="ar-IQ"/>
              </w:rPr>
              <w:t>الوحدات</w:t>
            </w:r>
          </w:p>
          <w:p w:rsidR="00D9542E" w:rsidRDefault="00D9542E" w:rsidP="00D9542E">
            <w:pPr>
              <w:bidi/>
              <w:spacing w:before="120" w:after="0" w:line="240" w:lineRule="auto"/>
              <w:rPr>
                <w:rFonts w:cs="Times New Roman"/>
                <w:b/>
                <w:bCs/>
                <w:sz w:val="24"/>
                <w:szCs w:val="24"/>
                <w:rtl/>
                <w:lang w:val="en-US" w:bidi="ar-IQ"/>
              </w:rPr>
            </w:pPr>
          </w:p>
        </w:tc>
        <w:tc>
          <w:tcPr>
            <w:tcW w:w="6489" w:type="dxa"/>
            <w:gridSpan w:val="2"/>
            <w:tcBorders>
              <w:top w:val="single" w:sz="4" w:space="0" w:color="auto"/>
              <w:bottom w:val="single" w:sz="8" w:space="0" w:color="auto"/>
              <w:right w:val="single" w:sz="4" w:space="0" w:color="auto"/>
            </w:tcBorders>
          </w:tcPr>
          <w:p w:rsidR="00A17CA7" w:rsidRPr="00A17CA7" w:rsidRDefault="00A17CA7" w:rsidP="00A17CA7">
            <w:pPr>
              <w:spacing w:before="120"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IQ"/>
              </w:rPr>
              <w:t>المفـردات</w:t>
            </w:r>
          </w:p>
        </w:tc>
        <w:tc>
          <w:tcPr>
            <w:tcW w:w="555" w:type="dxa"/>
            <w:tcBorders>
              <w:top w:val="single" w:sz="4" w:space="0" w:color="auto"/>
              <w:left w:val="single" w:sz="4" w:space="0" w:color="auto"/>
              <w:bottom w:val="single" w:sz="8" w:space="0" w:color="auto"/>
              <w:right w:val="single" w:sz="4" w:space="0" w:color="auto"/>
            </w:tcBorders>
          </w:tcPr>
          <w:p w:rsidR="00A17CA7" w:rsidRDefault="00A17CA7" w:rsidP="00A17CA7">
            <w:pPr>
              <w:spacing w:before="120" w:after="0" w:line="240" w:lineRule="auto"/>
              <w:jc w:val="center"/>
              <w:rPr>
                <w:rFonts w:asciiTheme="majorBidi" w:hAnsiTheme="majorBidi" w:cstheme="majorBidi"/>
                <w:b/>
                <w:bCs/>
                <w:sz w:val="24"/>
                <w:szCs w:val="24"/>
                <w:rtl/>
                <w:lang w:val="en-US" w:bidi="ar-IQ"/>
              </w:rPr>
            </w:pPr>
          </w:p>
        </w:tc>
        <w:tc>
          <w:tcPr>
            <w:tcW w:w="1200" w:type="dxa"/>
            <w:tcBorders>
              <w:top w:val="single" w:sz="4" w:space="0" w:color="auto"/>
              <w:left w:val="single" w:sz="4" w:space="0" w:color="auto"/>
              <w:bottom w:val="single" w:sz="8" w:space="0" w:color="auto"/>
            </w:tcBorders>
          </w:tcPr>
          <w:p w:rsidR="00A17CA7" w:rsidRDefault="00146688" w:rsidP="00A17CA7">
            <w:pPr>
              <w:spacing w:before="120"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الأسبوع</w:t>
            </w:r>
          </w:p>
        </w:tc>
      </w:tr>
      <w:tr w:rsidR="00C11463" w:rsidRPr="00316027" w:rsidTr="000C267E">
        <w:trPr>
          <w:trHeight w:val="756"/>
        </w:trPr>
        <w:tc>
          <w:tcPr>
            <w:tcW w:w="849" w:type="dxa"/>
            <w:tcBorders>
              <w:top w:val="single" w:sz="8" w:space="0" w:color="auto"/>
              <w:bottom w:val="single" w:sz="4" w:space="0" w:color="auto"/>
            </w:tcBorders>
          </w:tcPr>
          <w:p w:rsidR="00D9542E" w:rsidRDefault="00D9542E" w:rsidP="00D9542E">
            <w:pPr>
              <w:bidi/>
              <w:spacing w:after="0" w:line="240" w:lineRule="auto"/>
              <w:rPr>
                <w:rFonts w:cs="Times New Roman"/>
                <w:b/>
                <w:bCs/>
                <w:sz w:val="24"/>
                <w:szCs w:val="24"/>
                <w:rtl/>
                <w:lang w:val="en-US" w:bidi="ar-IQ"/>
              </w:rPr>
            </w:pPr>
          </w:p>
          <w:p w:rsidR="00D9542E" w:rsidRDefault="00D9542E" w:rsidP="00D9542E">
            <w:pPr>
              <w:bidi/>
              <w:spacing w:after="0" w:line="240" w:lineRule="auto"/>
              <w:jc w:val="center"/>
              <w:rPr>
                <w:rFonts w:cs="Times New Roman"/>
                <w:b/>
                <w:bCs/>
                <w:sz w:val="24"/>
                <w:szCs w:val="24"/>
                <w:lang w:val="en-US" w:bidi="ar-IQ"/>
              </w:rPr>
            </w:pPr>
          </w:p>
          <w:p w:rsidR="00D9542E" w:rsidRDefault="00D9542E" w:rsidP="00D9542E">
            <w:pPr>
              <w:bidi/>
              <w:spacing w:after="0" w:line="240" w:lineRule="auto"/>
              <w:jc w:val="center"/>
              <w:rPr>
                <w:rFonts w:cs="Times New Roman"/>
                <w:b/>
                <w:bCs/>
                <w:sz w:val="24"/>
                <w:szCs w:val="24"/>
                <w:rtl/>
                <w:lang w:val="en-US" w:bidi="ar-IQ"/>
              </w:rPr>
            </w:pPr>
          </w:p>
          <w:p w:rsidR="00D9542E" w:rsidRDefault="00D9542E" w:rsidP="00D9542E">
            <w:pPr>
              <w:bidi/>
              <w:spacing w:after="0" w:line="240" w:lineRule="auto"/>
              <w:jc w:val="center"/>
              <w:rPr>
                <w:rFonts w:cs="Times New Roman"/>
                <w:b/>
                <w:bCs/>
                <w:sz w:val="24"/>
                <w:szCs w:val="24"/>
                <w:lang w:val="en-US" w:bidi="ar-IQ"/>
              </w:rPr>
            </w:pPr>
          </w:p>
          <w:p w:rsidR="00D9542E" w:rsidRDefault="00D9542E" w:rsidP="00D9542E">
            <w:pPr>
              <w:bidi/>
              <w:spacing w:after="0" w:line="240" w:lineRule="auto"/>
              <w:jc w:val="center"/>
              <w:rPr>
                <w:rFonts w:cs="Times New Roman"/>
                <w:b/>
                <w:bCs/>
                <w:sz w:val="24"/>
                <w:szCs w:val="24"/>
                <w:lang w:val="en-US" w:bidi="ar-IQ"/>
              </w:rPr>
            </w:pPr>
          </w:p>
          <w:p w:rsidR="00D9542E" w:rsidRDefault="00D9542E" w:rsidP="00D9542E">
            <w:pPr>
              <w:bidi/>
              <w:spacing w:after="0" w:line="240" w:lineRule="auto"/>
              <w:jc w:val="center"/>
              <w:rPr>
                <w:rFonts w:cs="Times New Roman"/>
                <w:b/>
                <w:bCs/>
                <w:sz w:val="24"/>
                <w:szCs w:val="24"/>
                <w:lang w:val="en-US" w:bidi="ar-IQ"/>
              </w:rPr>
            </w:pPr>
            <w:r>
              <w:rPr>
                <w:rFonts w:cs="Times New Roman"/>
                <w:b/>
                <w:bCs/>
                <w:sz w:val="24"/>
                <w:szCs w:val="24"/>
                <w:lang w:val="en-US" w:bidi="ar-IQ"/>
              </w:rPr>
              <w:t>3</w:t>
            </w:r>
          </w:p>
          <w:p w:rsidR="00D9542E" w:rsidRDefault="00D9542E" w:rsidP="00D9542E">
            <w:pPr>
              <w:bidi/>
              <w:spacing w:after="0" w:line="240" w:lineRule="auto"/>
              <w:rPr>
                <w:rFonts w:cs="Times New Roman"/>
                <w:b/>
                <w:bCs/>
                <w:sz w:val="24"/>
                <w:szCs w:val="24"/>
                <w:lang w:val="en-US" w:bidi="ar-IQ"/>
              </w:rPr>
            </w:pPr>
          </w:p>
          <w:p w:rsidR="00D9542E" w:rsidRDefault="00D9542E" w:rsidP="00D9542E">
            <w:pPr>
              <w:bidi/>
              <w:spacing w:after="0" w:line="240" w:lineRule="auto"/>
              <w:jc w:val="center"/>
              <w:rPr>
                <w:b/>
                <w:bCs/>
                <w:sz w:val="24"/>
                <w:szCs w:val="24"/>
                <w:lang w:val="en-US" w:bidi="ar-IQ"/>
              </w:rPr>
            </w:pPr>
          </w:p>
          <w:p w:rsidR="00D9542E" w:rsidRPr="00316027" w:rsidRDefault="00D9542E" w:rsidP="00D9542E">
            <w:pPr>
              <w:bidi/>
              <w:spacing w:after="0" w:line="240" w:lineRule="auto"/>
              <w:jc w:val="center"/>
              <w:rPr>
                <w:b/>
                <w:bCs/>
                <w:sz w:val="24"/>
                <w:szCs w:val="24"/>
                <w:lang w:val="en-US" w:bidi="ar-IQ"/>
              </w:rPr>
            </w:pPr>
            <w:r>
              <w:rPr>
                <w:b/>
                <w:bCs/>
                <w:sz w:val="24"/>
                <w:szCs w:val="24"/>
                <w:lang w:val="en-US" w:bidi="ar-IQ"/>
              </w:rPr>
              <w:t>3</w:t>
            </w:r>
          </w:p>
        </w:tc>
        <w:tc>
          <w:tcPr>
            <w:tcW w:w="6489" w:type="dxa"/>
            <w:gridSpan w:val="2"/>
            <w:tcBorders>
              <w:top w:val="single" w:sz="8" w:space="0" w:color="auto"/>
              <w:bottom w:val="single" w:sz="4" w:space="0" w:color="auto"/>
              <w:right w:val="single" w:sz="4" w:space="0" w:color="auto"/>
            </w:tcBorders>
          </w:tcPr>
          <w:p w:rsidR="003C2CA1" w:rsidRDefault="003C2CA1" w:rsidP="003C2CA1">
            <w:pPr>
              <w:spacing w:before="120" w:after="12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 xml:space="preserve">التعريف </w:t>
            </w:r>
            <w:r>
              <w:rPr>
                <w:rFonts w:ascii="Simplified Arabic" w:hAnsi="Simplified Arabic" w:cs="Simplified Arabic" w:hint="cs"/>
                <w:b/>
                <w:bCs/>
                <w:sz w:val="28"/>
                <w:szCs w:val="28"/>
                <w:rtl/>
                <w:lang w:bidi="ar-IQ"/>
              </w:rPr>
              <w:t>بالسياسة و</w:t>
            </w:r>
            <w:r w:rsidRPr="00015C1F">
              <w:rPr>
                <w:rFonts w:ascii="Simplified Arabic" w:hAnsi="Simplified Arabic" w:cs="Simplified Arabic"/>
                <w:b/>
                <w:bCs/>
                <w:sz w:val="28"/>
                <w:szCs w:val="28"/>
                <w:rtl/>
                <w:lang w:bidi="ar-IQ"/>
              </w:rPr>
              <w:t>علم السياسة</w:t>
            </w:r>
          </w:p>
          <w:p w:rsidR="00563EE0" w:rsidRPr="00563EE0" w:rsidRDefault="00563EE0" w:rsidP="00712C91">
            <w:pPr>
              <w:spacing w:before="120" w:after="0"/>
              <w:jc w:val="right"/>
              <w:rPr>
                <w:rFonts w:ascii="Simplified Arabic" w:hAnsi="Simplified Arabic" w:cs="Simplified Arabic"/>
                <w:sz w:val="28"/>
                <w:szCs w:val="28"/>
                <w:rtl/>
                <w:lang w:bidi="ar-IQ"/>
              </w:rPr>
            </w:pPr>
            <w:r w:rsidRPr="00563EE0">
              <w:rPr>
                <w:rFonts w:ascii="Simplified Arabic" w:hAnsi="Simplified Arabic" w:cs="Simplified Arabic" w:hint="cs"/>
                <w:sz w:val="28"/>
                <w:szCs w:val="28"/>
                <w:rtl/>
                <w:lang w:bidi="ar-IQ"/>
              </w:rPr>
              <w:t>التعريف بالسياسة</w:t>
            </w:r>
            <w:r w:rsidR="00712C91">
              <w:rPr>
                <w:rFonts w:ascii="Simplified Arabic" w:hAnsi="Simplified Arabic" w:cs="Simplified Arabic" w:hint="cs"/>
                <w:sz w:val="28"/>
                <w:szCs w:val="28"/>
                <w:rtl/>
                <w:lang w:bidi="ar-IQ"/>
              </w:rPr>
              <w:t xml:space="preserve"> </w:t>
            </w:r>
            <w:r w:rsidRPr="00563EE0">
              <w:rPr>
                <w:rFonts w:ascii="Simplified Arabic" w:hAnsi="Simplified Arabic" w:cs="Simplified Arabic" w:hint="cs"/>
                <w:sz w:val="28"/>
                <w:szCs w:val="28"/>
                <w:rtl/>
                <w:lang w:bidi="ar-IQ"/>
              </w:rPr>
              <w:t>:</w:t>
            </w:r>
          </w:p>
          <w:p w:rsidR="00C11463" w:rsidRPr="00712C91" w:rsidRDefault="00B93E65" w:rsidP="00712C91">
            <w:pPr>
              <w:spacing w:after="120"/>
              <w:jc w:val="both"/>
              <w:rPr>
                <w:rFonts w:ascii="Simplified Arabic" w:hAnsi="Simplified Arabic" w:cs="Simplified Arabic"/>
                <w:b/>
                <w:bCs/>
                <w:sz w:val="24"/>
                <w:szCs w:val="24"/>
                <w:rtl/>
                <w:lang w:bidi="ar-IQ"/>
              </w:rPr>
            </w:pPr>
            <w:r w:rsidRPr="00712C91">
              <w:rPr>
                <w:rFonts w:ascii="Simplified Arabic" w:hAnsi="Simplified Arabic" w:cs="Simplified Arabic"/>
                <w:b/>
                <w:bCs/>
                <w:sz w:val="24"/>
                <w:szCs w:val="24"/>
                <w:rtl/>
                <w:lang w:bidi="ar-IQ"/>
              </w:rPr>
              <w:t>سيتم التعريف بمفهوم وماهية السياسة من حيث اللغة والاصطلاح، ومن ثم سنعرف بالسياسة</w:t>
            </w:r>
            <w:r w:rsidR="00563EE0" w:rsidRPr="00712C91">
              <w:rPr>
                <w:rFonts w:ascii="Simplified Arabic" w:hAnsi="Simplified Arabic" w:cs="Simplified Arabic"/>
                <w:b/>
                <w:bCs/>
                <w:sz w:val="24"/>
                <w:szCs w:val="24"/>
                <w:rtl/>
                <w:lang w:bidi="ar-IQ"/>
              </w:rPr>
              <w:t xml:space="preserve"> كظاهرة اجتماعية، ونورد أبرز المحاولات التي </w:t>
            </w:r>
            <w:r w:rsidR="00712C91" w:rsidRPr="00712C91">
              <w:rPr>
                <w:rFonts w:ascii="Simplified Arabic" w:hAnsi="Simplified Arabic" w:cs="Simplified Arabic"/>
                <w:b/>
                <w:bCs/>
                <w:sz w:val="24"/>
                <w:szCs w:val="24"/>
                <w:rtl/>
                <w:lang w:bidi="ar-IQ"/>
              </w:rPr>
              <w:t>تصدت</w:t>
            </w:r>
            <w:r w:rsidR="00563EE0" w:rsidRPr="00712C91">
              <w:rPr>
                <w:rFonts w:ascii="Simplified Arabic" w:hAnsi="Simplified Arabic" w:cs="Simplified Arabic"/>
                <w:b/>
                <w:bCs/>
                <w:sz w:val="24"/>
                <w:szCs w:val="24"/>
                <w:rtl/>
                <w:lang w:bidi="ar-IQ"/>
              </w:rPr>
              <w:t xml:space="preserve"> </w:t>
            </w:r>
            <w:r w:rsidR="00712C91" w:rsidRPr="00712C91">
              <w:rPr>
                <w:rFonts w:ascii="Simplified Arabic" w:hAnsi="Simplified Arabic" w:cs="Simplified Arabic"/>
                <w:b/>
                <w:bCs/>
                <w:sz w:val="24"/>
                <w:szCs w:val="24"/>
                <w:rtl/>
                <w:lang w:bidi="ar-IQ"/>
              </w:rPr>
              <w:t>ل</w:t>
            </w:r>
            <w:r w:rsidR="00563EE0" w:rsidRPr="00712C91">
              <w:rPr>
                <w:rFonts w:ascii="Simplified Arabic" w:hAnsi="Simplified Arabic" w:cs="Simplified Arabic"/>
                <w:b/>
                <w:bCs/>
                <w:sz w:val="24"/>
                <w:szCs w:val="24"/>
                <w:rtl/>
                <w:lang w:bidi="ar-IQ"/>
              </w:rPr>
              <w:t xml:space="preserve">تعريفها. ومن ثم سنبين مضامين المفهوم من حيث طبيعتها وغايتها، والتفريق بين السياسة كفكر والسياسة كممارسة.  </w:t>
            </w:r>
            <w:r w:rsidR="000C267E">
              <w:rPr>
                <w:rFonts w:ascii="Simplified Arabic" w:hAnsi="Simplified Arabic" w:cs="Simplified Arabic" w:hint="cs"/>
                <w:b/>
                <w:bCs/>
                <w:sz w:val="24"/>
                <w:szCs w:val="24"/>
                <w:rtl/>
                <w:lang w:bidi="ar-IQ"/>
              </w:rPr>
              <w:t xml:space="preserve">                              </w:t>
            </w:r>
            <w:r w:rsidR="00563EE0" w:rsidRPr="00712C91">
              <w:rPr>
                <w:rFonts w:ascii="Simplified Arabic" w:hAnsi="Simplified Arabic" w:cs="Simplified Arabic"/>
                <w:b/>
                <w:bCs/>
                <w:sz w:val="24"/>
                <w:szCs w:val="24"/>
                <w:rtl/>
                <w:lang w:bidi="ar-IQ"/>
              </w:rPr>
              <w:t xml:space="preserve">                        </w:t>
            </w:r>
          </w:p>
        </w:tc>
        <w:tc>
          <w:tcPr>
            <w:tcW w:w="555" w:type="dxa"/>
            <w:tcBorders>
              <w:top w:val="single" w:sz="8" w:space="0" w:color="auto"/>
              <w:left w:val="single" w:sz="4" w:space="0" w:color="auto"/>
              <w:bottom w:val="single" w:sz="4" w:space="0" w:color="auto"/>
              <w:right w:val="single" w:sz="4" w:space="0" w:color="auto"/>
            </w:tcBorders>
          </w:tcPr>
          <w:p w:rsidR="007F58BA" w:rsidRPr="00316027" w:rsidRDefault="007F58BA" w:rsidP="00146688">
            <w:pPr>
              <w:bidi/>
              <w:spacing w:after="0" w:line="240" w:lineRule="auto"/>
              <w:jc w:val="center"/>
              <w:rPr>
                <w:rFonts w:asciiTheme="majorBidi" w:hAnsiTheme="majorBidi" w:cstheme="majorBidi"/>
                <w:b/>
                <w:bCs/>
                <w:sz w:val="24"/>
                <w:szCs w:val="24"/>
                <w:rtl/>
                <w:lang w:val="en-US" w:bidi="ar-IQ"/>
              </w:rPr>
            </w:pPr>
          </w:p>
        </w:tc>
        <w:tc>
          <w:tcPr>
            <w:tcW w:w="1200" w:type="dxa"/>
            <w:tcBorders>
              <w:top w:val="single" w:sz="8" w:space="0" w:color="auto"/>
              <w:left w:val="single" w:sz="4" w:space="0" w:color="auto"/>
              <w:bottom w:val="single" w:sz="4" w:space="0" w:color="auto"/>
              <w:right w:val="single" w:sz="4" w:space="0" w:color="auto"/>
            </w:tcBorders>
          </w:tcPr>
          <w:p w:rsidR="00D9542E" w:rsidRDefault="00D9542E" w:rsidP="00D9542E">
            <w:pPr>
              <w:bidi/>
              <w:spacing w:after="0" w:line="240" w:lineRule="auto"/>
              <w:rPr>
                <w:rFonts w:asciiTheme="majorBidi" w:hAnsiTheme="majorBidi" w:cstheme="majorBidi"/>
                <w:b/>
                <w:bCs/>
                <w:sz w:val="24"/>
                <w:szCs w:val="24"/>
                <w:lang w:val="en-US" w:bidi="ar-IQ"/>
              </w:rPr>
            </w:pPr>
          </w:p>
          <w:p w:rsidR="00D9542E" w:rsidRDefault="00D9542E" w:rsidP="00D9542E">
            <w:pPr>
              <w:bidi/>
              <w:spacing w:after="0" w:line="240" w:lineRule="auto"/>
              <w:rPr>
                <w:rFonts w:asciiTheme="majorBidi" w:hAnsiTheme="majorBidi" w:cstheme="majorBidi"/>
                <w:b/>
                <w:bCs/>
                <w:sz w:val="24"/>
                <w:szCs w:val="24"/>
                <w:lang w:val="en-US" w:bidi="ar-IQ"/>
              </w:rPr>
            </w:pPr>
          </w:p>
          <w:p w:rsidR="00D9542E" w:rsidRDefault="00D9542E" w:rsidP="00D9542E">
            <w:pPr>
              <w:bidi/>
              <w:spacing w:after="0" w:line="240" w:lineRule="auto"/>
              <w:rPr>
                <w:rFonts w:asciiTheme="majorBidi" w:hAnsiTheme="majorBidi" w:cstheme="majorBidi"/>
                <w:b/>
                <w:bCs/>
                <w:sz w:val="24"/>
                <w:szCs w:val="24"/>
                <w:rtl/>
                <w:lang w:val="en-US" w:bidi="ar-IQ"/>
              </w:rPr>
            </w:pPr>
          </w:p>
          <w:p w:rsidR="00D9542E" w:rsidRDefault="00D9542E" w:rsidP="00D9542E">
            <w:pPr>
              <w:bidi/>
              <w:spacing w:after="0" w:line="240" w:lineRule="auto"/>
              <w:rPr>
                <w:rFonts w:asciiTheme="majorBidi" w:hAnsiTheme="majorBidi" w:cstheme="majorBidi"/>
                <w:b/>
                <w:bCs/>
                <w:sz w:val="24"/>
                <w:szCs w:val="24"/>
                <w:lang w:val="en-US" w:bidi="ar-IQ"/>
              </w:rPr>
            </w:pPr>
          </w:p>
          <w:p w:rsidR="00D9542E" w:rsidRDefault="00D9542E" w:rsidP="00D9542E">
            <w:pPr>
              <w:bidi/>
              <w:spacing w:after="0" w:line="240" w:lineRule="auto"/>
              <w:rPr>
                <w:rFonts w:asciiTheme="majorBidi" w:hAnsiTheme="majorBidi" w:cstheme="majorBidi"/>
                <w:b/>
                <w:bCs/>
                <w:sz w:val="24"/>
                <w:szCs w:val="24"/>
                <w:lang w:val="en-US" w:bidi="ar-IQ"/>
              </w:rPr>
            </w:pPr>
          </w:p>
          <w:p w:rsidR="00C11463" w:rsidRDefault="007F58BA" w:rsidP="00D9542E">
            <w:pPr>
              <w:bidi/>
              <w:spacing w:after="0" w:line="240" w:lineRule="auto"/>
              <w:rPr>
                <w:rFonts w:asciiTheme="majorBidi" w:hAnsiTheme="majorBidi" w:cstheme="majorBidi"/>
                <w:b/>
                <w:bCs/>
                <w:sz w:val="24"/>
                <w:szCs w:val="24"/>
                <w:rtl/>
                <w:lang w:val="en-US" w:bidi="ar-IQ"/>
              </w:rPr>
            </w:pPr>
            <w:r w:rsidRPr="00316027">
              <w:rPr>
                <w:rFonts w:asciiTheme="majorBidi" w:hAnsiTheme="majorBidi" w:cstheme="majorBidi"/>
                <w:b/>
                <w:bCs/>
                <w:sz w:val="24"/>
                <w:szCs w:val="24"/>
                <w:lang w:val="en-US" w:bidi="ar-IQ"/>
              </w:rPr>
              <w:t>1</w:t>
            </w:r>
            <w:r w:rsidR="00D9542E">
              <w:rPr>
                <w:rFonts w:asciiTheme="majorBidi" w:hAnsiTheme="majorBidi" w:cstheme="majorBidi" w:hint="cs"/>
                <w:b/>
                <w:bCs/>
                <w:sz w:val="24"/>
                <w:szCs w:val="24"/>
                <w:rtl/>
                <w:lang w:val="en-US" w:bidi="ar-IQ"/>
              </w:rPr>
              <w:t>.</w:t>
            </w:r>
          </w:p>
          <w:p w:rsidR="00D9542E" w:rsidRDefault="00D9542E" w:rsidP="00D9542E">
            <w:pPr>
              <w:bidi/>
              <w:spacing w:after="0" w:line="240" w:lineRule="auto"/>
              <w:rPr>
                <w:rFonts w:asciiTheme="majorBidi" w:hAnsiTheme="majorBidi" w:cstheme="majorBidi"/>
                <w:b/>
                <w:bCs/>
                <w:sz w:val="24"/>
                <w:szCs w:val="24"/>
                <w:lang w:val="en-US" w:bidi="ar-IQ"/>
              </w:rPr>
            </w:pPr>
          </w:p>
          <w:p w:rsidR="00D9542E" w:rsidRDefault="00D9542E" w:rsidP="00D9542E">
            <w:pPr>
              <w:bidi/>
              <w:spacing w:after="0" w:line="240" w:lineRule="auto"/>
              <w:rPr>
                <w:rFonts w:asciiTheme="majorBidi" w:hAnsiTheme="majorBidi" w:cstheme="majorBidi"/>
                <w:b/>
                <w:bCs/>
                <w:sz w:val="24"/>
                <w:szCs w:val="24"/>
                <w:lang w:val="en-US" w:bidi="ar-IQ"/>
              </w:rPr>
            </w:pPr>
          </w:p>
          <w:p w:rsidR="00D9542E" w:rsidRPr="00316027" w:rsidRDefault="00D9542E" w:rsidP="00D9542E">
            <w:pPr>
              <w:bidi/>
              <w:spacing w:after="0" w:line="240" w:lineRule="auto"/>
              <w:rPr>
                <w:rFonts w:asciiTheme="majorBidi" w:hAnsiTheme="majorBidi" w:cstheme="majorBidi"/>
                <w:b/>
                <w:bCs/>
                <w:sz w:val="24"/>
                <w:szCs w:val="24"/>
                <w:rtl/>
                <w:lang w:val="en-US" w:bidi="ar-IQ"/>
              </w:rPr>
            </w:pPr>
            <w:r w:rsidRPr="00316027">
              <w:rPr>
                <w:rFonts w:asciiTheme="minorHAnsi" w:hAnsiTheme="minorHAnsi" w:cstheme="majorBidi"/>
                <w:b/>
                <w:bCs/>
                <w:sz w:val="24"/>
                <w:szCs w:val="24"/>
                <w:lang w:val="en-US" w:bidi="ar-IQ"/>
              </w:rPr>
              <w:t>.2</w:t>
            </w:r>
          </w:p>
        </w:tc>
      </w:tr>
      <w:tr w:rsidR="00207FFB" w:rsidRPr="00316027" w:rsidTr="000C267E">
        <w:trPr>
          <w:trHeight w:val="2232"/>
        </w:trPr>
        <w:tc>
          <w:tcPr>
            <w:tcW w:w="849" w:type="dxa"/>
            <w:tcBorders>
              <w:top w:val="single" w:sz="4" w:space="0" w:color="auto"/>
              <w:bottom w:val="single" w:sz="4" w:space="0" w:color="auto"/>
            </w:tcBorders>
          </w:tcPr>
          <w:p w:rsidR="00207FFB"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712C91" w:rsidRDefault="00712C91" w:rsidP="00025644">
            <w:pPr>
              <w:spacing w:before="120" w:after="1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التعريف بعلم السياسة :</w:t>
            </w:r>
          </w:p>
          <w:p w:rsidR="00207FFB" w:rsidRPr="00447152" w:rsidRDefault="00563EE0" w:rsidP="00447152">
            <w:pPr>
              <w:spacing w:before="120"/>
              <w:jc w:val="both"/>
              <w:rPr>
                <w:rFonts w:ascii="Simplified Arabic" w:hAnsi="Simplified Arabic" w:cs="Simplified Arabic"/>
                <w:b/>
                <w:bCs/>
                <w:sz w:val="24"/>
                <w:szCs w:val="24"/>
                <w:lang w:val="en-US" w:bidi="ar-IQ"/>
              </w:rPr>
            </w:pPr>
            <w:r w:rsidRPr="00712C91">
              <w:rPr>
                <w:rFonts w:ascii="Simplified Arabic" w:hAnsi="Simplified Arabic" w:cs="Simplified Arabic"/>
                <w:b/>
                <w:bCs/>
                <w:sz w:val="24"/>
                <w:szCs w:val="24"/>
                <w:rtl/>
                <w:lang w:bidi="ar-IQ"/>
              </w:rPr>
              <w:t>محاضرة هذا الأسبوع ستركز على تبيان مضامين علم السياسة و العناصر الأساسية لمفهومها كعلم وكنشاط أكاديمي. ومن ثم سنحاول التعريف بها من حيث حدود ونطاق و موضوعة علم السياسة</w:t>
            </w:r>
            <w:r w:rsidR="00712C91" w:rsidRPr="00712C91">
              <w:rPr>
                <w:rFonts w:ascii="Simplified Arabic" w:hAnsi="Simplified Arabic" w:cs="Simplified Arabic"/>
                <w:b/>
                <w:bCs/>
                <w:sz w:val="24"/>
                <w:szCs w:val="24"/>
                <w:rtl/>
                <w:lang w:bidi="ar-IQ"/>
              </w:rPr>
              <w:t>.</w:t>
            </w:r>
            <w:r w:rsidR="00447152">
              <w:rPr>
                <w:rFonts w:ascii="Simplified Arabic" w:hAnsi="Simplified Arabic" w:cs="Simplified Arabic" w:hint="cs"/>
                <w:b/>
                <w:bCs/>
                <w:sz w:val="24"/>
                <w:szCs w:val="24"/>
                <w:rtl/>
                <w:lang w:bidi="ar-IQ"/>
              </w:rPr>
              <w:t xml:space="preserve">  </w:t>
            </w:r>
            <w:r w:rsidR="000C267E">
              <w:rPr>
                <w:rFonts w:ascii="Simplified Arabic" w:hAnsi="Simplified Arabic" w:cs="Simplified Arabic" w:hint="cs"/>
                <w:b/>
                <w:bCs/>
                <w:sz w:val="24"/>
                <w:szCs w:val="24"/>
                <w:rtl/>
                <w:lang w:bidi="ar-IQ"/>
              </w:rPr>
              <w:t xml:space="preserve">                 </w:t>
            </w:r>
            <w:r w:rsidR="00447152">
              <w:rPr>
                <w:rFonts w:ascii="Simplified Arabic" w:hAnsi="Simplified Arabic" w:cs="Simplified Arabic" w:hint="cs"/>
                <w:b/>
                <w:bCs/>
                <w:sz w:val="24"/>
                <w:szCs w:val="24"/>
                <w:rtl/>
                <w:lang w:bidi="ar-IQ"/>
              </w:rPr>
              <w:t xml:space="preserve">                       </w:t>
            </w:r>
            <w:r w:rsidR="00447152">
              <w:rPr>
                <w:rFonts w:ascii="Simplified Arabic" w:hAnsi="Simplified Arabic" w:cs="Simplified Arabic"/>
                <w:b/>
                <w:bCs/>
                <w:sz w:val="24"/>
                <w:szCs w:val="24"/>
                <w:lang w:val="en-US"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207FFB" w:rsidRPr="00146688" w:rsidRDefault="00207FFB" w:rsidP="00316027">
            <w:pPr>
              <w:spacing w:after="0"/>
              <w:jc w:val="center"/>
              <w:rPr>
                <w:rFonts w:asciiTheme="minorHAnsi" w:hAnsiTheme="minorHAnsi" w:cstheme="majorBidi"/>
                <w:b/>
                <w:bCs/>
                <w:sz w:val="24"/>
                <w:szCs w:val="24"/>
                <w:lang w:val="en-US" w:bidi="ar-IQ"/>
              </w:rPr>
            </w:pPr>
          </w:p>
        </w:tc>
        <w:tc>
          <w:tcPr>
            <w:tcW w:w="1200" w:type="dxa"/>
            <w:tcBorders>
              <w:top w:val="single" w:sz="4" w:space="0" w:color="auto"/>
              <w:left w:val="single" w:sz="4" w:space="0" w:color="auto"/>
              <w:bottom w:val="single" w:sz="4" w:space="0" w:color="auto"/>
              <w:right w:val="single" w:sz="4" w:space="0" w:color="auto"/>
            </w:tcBorders>
          </w:tcPr>
          <w:p w:rsidR="00207FFB" w:rsidRPr="00316027" w:rsidRDefault="00D9542E" w:rsidP="00316027">
            <w:pPr>
              <w:bidi/>
              <w:spacing w:after="0" w:line="240" w:lineRule="auto"/>
              <w:rPr>
                <w:rFonts w:asciiTheme="minorHAnsi" w:hAnsiTheme="minorHAnsi" w:cstheme="majorBidi"/>
                <w:b/>
                <w:bCs/>
                <w:sz w:val="24"/>
                <w:szCs w:val="24"/>
                <w:rtl/>
                <w:lang w:val="en-US" w:bidi="ar-IQ"/>
              </w:rPr>
            </w:pPr>
            <w:r>
              <w:rPr>
                <w:rFonts w:asciiTheme="minorHAnsi" w:hAnsiTheme="minorHAnsi" w:cstheme="majorBidi"/>
                <w:b/>
                <w:bCs/>
                <w:sz w:val="24"/>
                <w:szCs w:val="24"/>
                <w:lang w:val="en-US" w:bidi="ar-IQ"/>
              </w:rPr>
              <w:t>3</w:t>
            </w:r>
            <w:r>
              <w:rPr>
                <w:rFonts w:asciiTheme="minorHAnsi" w:hAnsiTheme="minorHAnsi" w:cstheme="majorBidi" w:hint="cs"/>
                <w:b/>
                <w:bCs/>
                <w:sz w:val="24"/>
                <w:szCs w:val="24"/>
                <w:rtl/>
                <w:lang w:val="en-US" w:bidi="ar-IQ"/>
              </w:rPr>
              <w:t>.</w:t>
            </w:r>
          </w:p>
        </w:tc>
      </w:tr>
      <w:tr w:rsidR="00207FFB" w:rsidRPr="00316027" w:rsidTr="000C267E">
        <w:trPr>
          <w:trHeight w:val="165"/>
        </w:trPr>
        <w:tc>
          <w:tcPr>
            <w:tcW w:w="849" w:type="dxa"/>
            <w:tcBorders>
              <w:top w:val="single" w:sz="4" w:space="0" w:color="auto"/>
              <w:bottom w:val="single" w:sz="4" w:space="0" w:color="auto"/>
            </w:tcBorders>
          </w:tcPr>
          <w:p w:rsidR="00207FFB"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025644">
            <w:pPr>
              <w:spacing w:before="120" w:after="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الإطار المجتمعي لدراسة السياسة</w:t>
            </w:r>
          </w:p>
          <w:p w:rsidR="00207FFB" w:rsidRPr="00712C91" w:rsidRDefault="00712C91" w:rsidP="00447152">
            <w:pPr>
              <w:spacing w:before="120" w:after="120"/>
              <w:jc w:val="both"/>
              <w:rPr>
                <w:rFonts w:ascii="Simplified Arabic" w:hAnsi="Simplified Arabic" w:cs="Simplified Arabic"/>
                <w:b/>
                <w:bCs/>
                <w:sz w:val="24"/>
                <w:szCs w:val="24"/>
                <w:rtl/>
                <w:lang w:bidi="ar-IQ"/>
              </w:rPr>
            </w:pPr>
            <w:r w:rsidRPr="00712C91">
              <w:rPr>
                <w:rFonts w:ascii="Simplified Arabic" w:hAnsi="Simplified Arabic" w:cs="Simplified Arabic"/>
                <w:b/>
                <w:bCs/>
                <w:sz w:val="24"/>
                <w:szCs w:val="24"/>
                <w:rtl/>
                <w:lang w:bidi="ar-IQ"/>
              </w:rPr>
              <w:t>نتناول في هذه المفردة، دراسة الظاهرة السياسية دراسة منهجية علمية، عبر دراسة تطورها قديماً وحتى نشأة علم السياسة، مع تبيان معطيات الواقع السياسي وعلاقة علم السياسة بسائر العلوم الاجتماعية.</w:t>
            </w:r>
            <w:r w:rsidR="00447152">
              <w:rPr>
                <w:rFonts w:ascii="Simplified Arabic" w:hAnsi="Simplified Arabic" w:cs="Simplified Arabic" w:hint="cs"/>
                <w:b/>
                <w:bCs/>
                <w:sz w:val="24"/>
                <w:szCs w:val="24"/>
                <w:rtl/>
                <w:lang w:bidi="ar-IQ"/>
              </w:rPr>
              <w:t xml:space="preserve">   </w:t>
            </w:r>
            <w:r w:rsidR="000C267E">
              <w:rPr>
                <w:rFonts w:ascii="Simplified Arabic" w:hAnsi="Simplified Arabic" w:cs="Simplified Arabic" w:hint="cs"/>
                <w:b/>
                <w:bCs/>
                <w:sz w:val="24"/>
                <w:szCs w:val="24"/>
                <w:rtl/>
                <w:lang w:bidi="ar-IQ"/>
              </w:rPr>
              <w:t xml:space="preserve">                        </w:t>
            </w:r>
            <w:r w:rsidR="00447152">
              <w:rPr>
                <w:rFonts w:ascii="Simplified Arabic" w:hAnsi="Simplified Arabic" w:cs="Simplified Arabic" w:hint="cs"/>
                <w:b/>
                <w:bCs/>
                <w:sz w:val="24"/>
                <w:szCs w:val="24"/>
                <w:rtl/>
                <w:lang w:bidi="ar-IQ"/>
              </w:rPr>
              <w:t xml:space="preserve">       </w:t>
            </w:r>
            <w:r w:rsidRPr="00712C91">
              <w:rPr>
                <w:rFonts w:ascii="Simplified Arabic" w:hAnsi="Simplified Arabic" w:cs="Simplified Arabic"/>
                <w:b/>
                <w:bCs/>
                <w:sz w:val="24"/>
                <w:szCs w:val="24"/>
                <w:rtl/>
                <w:lang w:bidi="ar-IQ"/>
              </w:rPr>
              <w:t xml:space="preserve"> </w:t>
            </w:r>
            <w:r w:rsidR="003C2CA1" w:rsidRPr="00712C91">
              <w:rPr>
                <w:rFonts w:ascii="Simplified Arabic" w:hAnsi="Simplified Arabic" w:cs="Simplified Arabic"/>
                <w:b/>
                <w:bCs/>
                <w:sz w:val="24"/>
                <w:szCs w:val="24"/>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207FFB" w:rsidRPr="00316027" w:rsidRDefault="00207FFB"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207FFB" w:rsidRPr="00316027" w:rsidRDefault="00D9542E" w:rsidP="00316027">
            <w:pPr>
              <w:bidi/>
              <w:spacing w:after="0" w:line="240" w:lineRule="auto"/>
              <w:rPr>
                <w:rFonts w:asciiTheme="minorHAnsi" w:hAnsiTheme="minorHAnsi" w:cstheme="majorBidi"/>
                <w:b/>
                <w:bCs/>
                <w:sz w:val="24"/>
                <w:szCs w:val="24"/>
                <w:rtl/>
                <w:lang w:val="en-US" w:bidi="ar-IQ"/>
              </w:rPr>
            </w:pPr>
            <w:r>
              <w:rPr>
                <w:rFonts w:asciiTheme="minorHAnsi" w:hAnsiTheme="minorHAnsi" w:cstheme="majorBidi"/>
                <w:b/>
                <w:bCs/>
                <w:sz w:val="24"/>
                <w:szCs w:val="24"/>
                <w:lang w:val="en-US" w:bidi="ar-IQ"/>
              </w:rPr>
              <w:t>4</w:t>
            </w:r>
            <w:r w:rsidR="00597E12" w:rsidRPr="00316027">
              <w:rPr>
                <w:rFonts w:asciiTheme="minorHAnsi" w:hAnsiTheme="minorHAnsi" w:cstheme="majorBidi"/>
                <w:b/>
                <w:bCs/>
                <w:sz w:val="24"/>
                <w:szCs w:val="24"/>
                <w:rtl/>
                <w:lang w:val="en-US" w:bidi="ar-IQ"/>
              </w:rPr>
              <w:t>.</w:t>
            </w:r>
          </w:p>
        </w:tc>
      </w:tr>
      <w:tr w:rsidR="00597E12" w:rsidRPr="00316027" w:rsidTr="000C267E">
        <w:trPr>
          <w:trHeight w:val="90"/>
        </w:trPr>
        <w:tc>
          <w:tcPr>
            <w:tcW w:w="849" w:type="dxa"/>
            <w:tcBorders>
              <w:top w:val="single" w:sz="4" w:space="0" w:color="auto"/>
              <w:bottom w:val="single" w:sz="4" w:space="0" w:color="auto"/>
            </w:tcBorders>
          </w:tcPr>
          <w:p w:rsidR="00597E12" w:rsidRDefault="00316027" w:rsidP="00316027">
            <w:pPr>
              <w:spacing w:after="0" w:line="240" w:lineRule="auto"/>
              <w:jc w:val="center"/>
              <w:rPr>
                <w:rFonts w:cs="Times New Roman"/>
                <w:b/>
                <w:bCs/>
                <w:sz w:val="24"/>
                <w:szCs w:val="24"/>
                <w:lang w:val="en-US" w:bidi="ar-IQ"/>
              </w:rPr>
            </w:pPr>
            <w:r w:rsidRPr="00316027">
              <w:rPr>
                <w:rFonts w:cs="Times New Roman"/>
                <w:b/>
                <w:bCs/>
                <w:sz w:val="24"/>
                <w:szCs w:val="24"/>
                <w:lang w:val="en-US" w:bidi="ar-IQ"/>
              </w:rPr>
              <w:t>3</w:t>
            </w:r>
          </w:p>
          <w:p w:rsidR="00146688" w:rsidRDefault="00146688" w:rsidP="00316027">
            <w:pPr>
              <w:spacing w:after="0" w:line="240" w:lineRule="auto"/>
              <w:jc w:val="center"/>
              <w:rPr>
                <w:rFonts w:cs="Times New Roman"/>
                <w:b/>
                <w:bCs/>
                <w:sz w:val="24"/>
                <w:szCs w:val="24"/>
                <w:lang w:val="en-US" w:bidi="ar-IQ"/>
              </w:rPr>
            </w:pPr>
          </w:p>
          <w:p w:rsidR="00146688" w:rsidRPr="00316027" w:rsidRDefault="00146688" w:rsidP="00316027">
            <w:pPr>
              <w:spacing w:after="0" w:line="240" w:lineRule="auto"/>
              <w:jc w:val="center"/>
              <w:rPr>
                <w:rFonts w:cs="Times New Roman"/>
                <w:b/>
                <w:bCs/>
                <w:sz w:val="24"/>
                <w:szCs w:val="24"/>
                <w:rtl/>
                <w:lang w:val="en-US" w:bidi="ar-IQ"/>
              </w:rPr>
            </w:pPr>
            <w:r>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Pr="00025644" w:rsidRDefault="003C2CA1" w:rsidP="00025644">
            <w:pPr>
              <w:spacing w:before="120" w:after="0"/>
              <w:jc w:val="center"/>
              <w:rPr>
                <w:rFonts w:ascii="Simplified Arabic" w:hAnsi="Simplified Arabic" w:cs="Simplified Arabic"/>
                <w:b/>
                <w:bCs/>
                <w:sz w:val="28"/>
                <w:szCs w:val="28"/>
                <w:lang w:val="en-US" w:bidi="ar-IQ"/>
              </w:rPr>
            </w:pPr>
            <w:r w:rsidRPr="00015C1F">
              <w:rPr>
                <w:rFonts w:ascii="Simplified Arabic" w:hAnsi="Simplified Arabic" w:cs="Simplified Arabic"/>
                <w:b/>
                <w:bCs/>
                <w:sz w:val="28"/>
                <w:szCs w:val="28"/>
                <w:rtl/>
                <w:lang w:bidi="ar-IQ"/>
              </w:rPr>
              <w:t>منهجيات دراسة علم السياسة</w:t>
            </w:r>
          </w:p>
          <w:p w:rsidR="00597E12" w:rsidRPr="00447152" w:rsidRDefault="00447152" w:rsidP="000C267E">
            <w:pPr>
              <w:spacing w:before="120" w:after="120"/>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سنتطرق في هذه المفردة إلى قضية أساسية، طالما أنقسم حولها المفكرون والسياسيون، وهي مدى علمية (علم السياسة). ومن ثم سنتناول أهم المناهج الفكرية التي تصدت لدراسة و تحليل وتفسير الظاهرة السياسية بأبعادها المختلفة و مفاهيمها المتباينة. وهي المنهجيات التقليدية (الكلاسيكية) و الحديثة (الاجتماعية) </w:t>
            </w:r>
            <w:r w:rsidR="00725091">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والراديكالية (الماركسية)</w:t>
            </w:r>
            <w:r w:rsidR="000C267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Default="00D9542E" w:rsidP="00316027">
            <w:pPr>
              <w:bidi/>
              <w:spacing w:after="0" w:line="240" w:lineRule="auto"/>
              <w:rPr>
                <w:rFonts w:asciiTheme="minorHAnsi" w:hAnsiTheme="minorHAnsi" w:cstheme="majorBidi"/>
                <w:b/>
                <w:bCs/>
                <w:sz w:val="24"/>
                <w:szCs w:val="24"/>
                <w:rtl/>
                <w:lang w:val="en-US" w:bidi="ar-IQ"/>
              </w:rPr>
            </w:pPr>
            <w:r>
              <w:rPr>
                <w:rFonts w:asciiTheme="minorHAnsi" w:hAnsiTheme="minorHAnsi" w:cstheme="majorBidi"/>
                <w:b/>
                <w:bCs/>
                <w:sz w:val="24"/>
                <w:szCs w:val="24"/>
                <w:lang w:val="en-US" w:bidi="ar-IQ"/>
              </w:rPr>
              <w:t>5</w:t>
            </w:r>
            <w:r w:rsidR="00597E12" w:rsidRPr="00316027">
              <w:rPr>
                <w:rFonts w:asciiTheme="minorHAnsi" w:hAnsiTheme="minorHAnsi" w:cstheme="majorBidi"/>
                <w:b/>
                <w:bCs/>
                <w:sz w:val="24"/>
                <w:szCs w:val="24"/>
                <w:rtl/>
                <w:lang w:val="en-US" w:bidi="ar-IQ"/>
              </w:rPr>
              <w:t>.</w:t>
            </w:r>
          </w:p>
          <w:p w:rsidR="00146688" w:rsidRDefault="00146688" w:rsidP="00146688">
            <w:pPr>
              <w:bidi/>
              <w:spacing w:after="0" w:line="240" w:lineRule="auto"/>
              <w:rPr>
                <w:rFonts w:asciiTheme="minorHAnsi" w:hAnsiTheme="minorHAnsi" w:cstheme="majorBidi"/>
                <w:b/>
                <w:bCs/>
                <w:sz w:val="24"/>
                <w:szCs w:val="24"/>
                <w:rtl/>
                <w:lang w:val="en-US" w:bidi="ar-IQ"/>
              </w:rPr>
            </w:pPr>
          </w:p>
          <w:p w:rsidR="00146688" w:rsidRPr="00316027" w:rsidRDefault="00D9542E" w:rsidP="00146688">
            <w:pPr>
              <w:bidi/>
              <w:spacing w:after="0" w:line="240" w:lineRule="auto"/>
              <w:rPr>
                <w:rFonts w:asciiTheme="minorHAnsi" w:hAnsiTheme="minorHAnsi" w:cstheme="majorBidi"/>
                <w:b/>
                <w:bCs/>
                <w:sz w:val="24"/>
                <w:szCs w:val="24"/>
                <w:rtl/>
                <w:lang w:val="en-US" w:bidi="ar-IQ"/>
              </w:rPr>
            </w:pPr>
            <w:r>
              <w:rPr>
                <w:rFonts w:asciiTheme="minorHAnsi" w:hAnsiTheme="minorHAnsi" w:cstheme="majorBidi"/>
                <w:b/>
                <w:bCs/>
                <w:sz w:val="24"/>
                <w:szCs w:val="24"/>
                <w:lang w:val="en-US" w:bidi="ar-IQ"/>
              </w:rPr>
              <w:t>6</w:t>
            </w:r>
            <w:r w:rsidR="00146688">
              <w:rPr>
                <w:rFonts w:asciiTheme="minorHAnsi" w:hAnsiTheme="minorHAnsi" w:cstheme="majorBidi" w:hint="cs"/>
                <w:b/>
                <w:bCs/>
                <w:sz w:val="24"/>
                <w:szCs w:val="24"/>
                <w:rtl/>
                <w:lang w:val="en-US" w:bidi="ar-IQ"/>
              </w:rPr>
              <w:t>.</w:t>
            </w:r>
          </w:p>
        </w:tc>
      </w:tr>
      <w:tr w:rsidR="00597E12" w:rsidRPr="00316027" w:rsidTr="000C267E">
        <w:trPr>
          <w:trHeight w:val="9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3C2CA1">
            <w:pPr>
              <w:spacing w:before="120" w:after="120"/>
              <w:jc w:val="center"/>
              <w:rPr>
                <w:rFonts w:ascii="Simplified Arabic" w:hAnsi="Simplified Arabic" w:cs="Simplified Arabic"/>
                <w:b/>
                <w:bCs/>
                <w:sz w:val="28"/>
                <w:szCs w:val="28"/>
                <w:rtl/>
                <w:lang w:bidi="ar-IQ"/>
              </w:rPr>
            </w:pPr>
            <w:r w:rsidRPr="00015C1F">
              <w:rPr>
                <w:rFonts w:ascii="Simplified Arabic" w:hAnsi="Simplified Arabic" w:cs="Simplified Arabic" w:hint="cs"/>
                <w:b/>
                <w:bCs/>
                <w:sz w:val="28"/>
                <w:szCs w:val="28"/>
                <w:rtl/>
                <w:lang w:bidi="ar-IQ"/>
              </w:rPr>
              <w:t>السياسة</w:t>
            </w:r>
            <w:r w:rsidRPr="00015C1F">
              <w:rPr>
                <w:rFonts w:ascii="Simplified Arabic" w:hAnsi="Simplified Arabic" w:cs="Simplified Arabic"/>
                <w:b/>
                <w:bCs/>
                <w:sz w:val="28"/>
                <w:szCs w:val="28"/>
                <w:rtl/>
                <w:lang w:bidi="ar-IQ"/>
              </w:rPr>
              <w:t xml:space="preserve"> </w:t>
            </w:r>
            <w:r w:rsidRPr="00015C1F">
              <w:rPr>
                <w:rFonts w:ascii="Simplified Arabic" w:hAnsi="Simplified Arabic" w:cs="Simplified Arabic" w:hint="cs"/>
                <w:b/>
                <w:bCs/>
                <w:sz w:val="28"/>
                <w:szCs w:val="28"/>
                <w:rtl/>
                <w:lang w:bidi="ar-IQ"/>
              </w:rPr>
              <w:t xml:space="preserve">في </w:t>
            </w:r>
            <w:r w:rsidRPr="00015C1F">
              <w:rPr>
                <w:rFonts w:ascii="Simplified Arabic" w:hAnsi="Simplified Arabic" w:cs="Simplified Arabic"/>
                <w:b/>
                <w:bCs/>
                <w:sz w:val="28"/>
                <w:szCs w:val="28"/>
                <w:rtl/>
                <w:lang w:bidi="ar-IQ"/>
              </w:rPr>
              <w:t>المجتمعات و الدول</w:t>
            </w:r>
          </w:p>
          <w:p w:rsidR="00597E12" w:rsidRPr="00927B63" w:rsidRDefault="00927B63" w:rsidP="000C267E">
            <w:pPr>
              <w:spacing w:before="120" w:after="120"/>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في</w:t>
            </w:r>
            <w:r w:rsidR="00447152">
              <w:rPr>
                <w:rFonts w:ascii="Simplified Arabic" w:hAnsi="Simplified Arabic" w:cs="Simplified Arabic" w:hint="cs"/>
                <w:b/>
                <w:bCs/>
                <w:sz w:val="24"/>
                <w:szCs w:val="24"/>
                <w:rtl/>
                <w:lang w:bidi="ar-IQ"/>
              </w:rPr>
              <w:t xml:space="preserve"> مفردة هذا </w:t>
            </w:r>
            <w:r>
              <w:rPr>
                <w:rFonts w:ascii="Simplified Arabic" w:hAnsi="Simplified Arabic" w:cs="Simplified Arabic" w:hint="cs"/>
                <w:b/>
                <w:bCs/>
                <w:sz w:val="24"/>
                <w:szCs w:val="24"/>
                <w:rtl/>
                <w:lang w:bidi="ar-IQ"/>
              </w:rPr>
              <w:t>الأسبوع</w:t>
            </w:r>
            <w:r w:rsidR="00447152">
              <w:rPr>
                <w:rFonts w:ascii="Simplified Arabic" w:hAnsi="Simplified Arabic" w:cs="Simplified Arabic" w:hint="cs"/>
                <w:b/>
                <w:bCs/>
                <w:sz w:val="24"/>
                <w:szCs w:val="24"/>
                <w:rtl/>
                <w:lang w:bidi="ar-IQ"/>
              </w:rPr>
              <w:t xml:space="preserve"> </w:t>
            </w:r>
            <w:r w:rsidR="00E44BAE">
              <w:rPr>
                <w:rFonts w:ascii="Simplified Arabic" w:hAnsi="Simplified Arabic" w:cs="Simplified Arabic" w:hint="cs"/>
                <w:b/>
                <w:bCs/>
                <w:sz w:val="24"/>
                <w:szCs w:val="24"/>
                <w:rtl/>
                <w:lang w:bidi="ar-IQ"/>
              </w:rPr>
              <w:t>سنتناول</w:t>
            </w:r>
            <w:r w:rsidR="00447152">
              <w:rPr>
                <w:rFonts w:ascii="Simplified Arabic" w:hAnsi="Simplified Arabic" w:cs="Simplified Arabic" w:hint="cs"/>
                <w:b/>
                <w:bCs/>
                <w:sz w:val="24"/>
                <w:szCs w:val="24"/>
                <w:rtl/>
                <w:lang w:bidi="ar-IQ"/>
              </w:rPr>
              <w:t xml:space="preserve"> قضية هامة تتعلق بدراسة السياسة</w:t>
            </w:r>
            <w:r>
              <w:rPr>
                <w:rFonts w:ascii="Simplified Arabic" w:hAnsi="Simplified Arabic" w:cs="Simplified Arabic" w:hint="cs"/>
                <w:b/>
                <w:bCs/>
                <w:sz w:val="24"/>
                <w:szCs w:val="24"/>
                <w:rtl/>
                <w:lang w:bidi="ar-IQ"/>
              </w:rPr>
              <w:t xml:space="preserve"> باعتبارها</w:t>
            </w:r>
            <w:r w:rsidR="00447152">
              <w:rPr>
                <w:rFonts w:ascii="Simplified Arabic" w:hAnsi="Simplified Arabic" w:cs="Simplified Arabic" w:hint="cs"/>
                <w:b/>
                <w:bCs/>
                <w:sz w:val="24"/>
                <w:szCs w:val="24"/>
                <w:rtl/>
                <w:lang w:bidi="ar-IQ"/>
              </w:rPr>
              <w:t xml:space="preserve"> نشاطاً بشريأ</w:t>
            </w:r>
            <w:r>
              <w:rPr>
                <w:rFonts w:ascii="Simplified Arabic" w:hAnsi="Simplified Arabic" w:cs="Simplified Arabic" w:hint="cs"/>
                <w:b/>
                <w:bCs/>
                <w:sz w:val="24"/>
                <w:szCs w:val="24"/>
                <w:rtl/>
                <w:lang w:bidi="ar-IQ"/>
              </w:rPr>
              <w:t>، لا تقتصر فقط على حكومات ودول. فسنتطرق إلى سياسة المجتمعات من دون دولة، وكذلك السياسة في الممالك والإمبراطوريات سابقاَ. ومن ثم سنبين السياسة بين الدول (السياسة الدولية)</w:t>
            </w:r>
            <w:r w:rsidR="000C267E">
              <w:rPr>
                <w:rFonts w:ascii="Simplified Arabic" w:hAnsi="Simplified Arabic" w:cs="Simplified Arabic" w:hint="cs"/>
                <w:b/>
                <w:bCs/>
                <w:sz w:val="24"/>
                <w:szCs w:val="24"/>
                <w:rtl/>
                <w:lang w:bidi="ar-IQ"/>
              </w:rPr>
              <w:t xml:space="preserve">.                                 </w:t>
            </w:r>
            <w:r w:rsidR="000C267E">
              <w:rPr>
                <w:rFonts w:ascii="Simplified Arabic" w:hAnsi="Simplified Arabic" w:cs="Simplified Arabic"/>
                <w:b/>
                <w:bCs/>
                <w:sz w:val="24"/>
                <w:szCs w:val="24"/>
                <w:lang w:val="en-US" w:bidi="ar-IQ"/>
              </w:rPr>
              <w:t xml:space="preserve"> </w:t>
            </w:r>
            <w:r w:rsidR="000C267E">
              <w:rPr>
                <w:rFonts w:ascii="Simplified Arabic" w:hAnsi="Simplified Arabic" w:cs="Simplified Arabic" w:hint="cs"/>
                <w:b/>
                <w:bCs/>
                <w:sz w:val="24"/>
                <w:szCs w:val="24"/>
                <w:rtl/>
                <w:lang w:bidi="ar-IQ"/>
              </w:rPr>
              <w:t xml:space="preserve">            </w:t>
            </w:r>
            <w:r w:rsidR="00E44BAE">
              <w:rPr>
                <w:rFonts w:ascii="Simplified Arabic" w:hAnsi="Simplified Arabic" w:cs="Simplified Arabic" w:hint="cs"/>
                <w:b/>
                <w:bCs/>
                <w:sz w:val="24"/>
                <w:szCs w:val="24"/>
                <w:rtl/>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rtl/>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D9542E">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w:t>
            </w:r>
            <w:r w:rsidR="00D9542E">
              <w:rPr>
                <w:rFonts w:asciiTheme="minorHAnsi" w:hAnsiTheme="minorHAnsi" w:cstheme="majorBidi"/>
                <w:b/>
                <w:bCs/>
                <w:sz w:val="24"/>
                <w:szCs w:val="24"/>
                <w:lang w:val="en-US" w:bidi="ar-IQ"/>
              </w:rPr>
              <w:t>7</w:t>
            </w:r>
          </w:p>
        </w:tc>
      </w:tr>
      <w:tr w:rsidR="00597E12" w:rsidRPr="00316027" w:rsidTr="000C267E">
        <w:trPr>
          <w:trHeight w:val="12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927B63" w:rsidRDefault="00927B63" w:rsidP="00C20201">
            <w:pPr>
              <w:bidi/>
              <w:spacing w:before="120" w:after="120" w:line="240" w:lineRule="auto"/>
              <w:jc w:val="both"/>
              <w:rPr>
                <w:rFonts w:asciiTheme="majorBidi" w:hAnsiTheme="majorBidi" w:cstheme="majorBidi"/>
                <w:sz w:val="24"/>
                <w:szCs w:val="24"/>
                <w:lang w:val="en-US" w:bidi="ar-IQ"/>
              </w:rPr>
            </w:pPr>
            <w:r w:rsidRPr="00927B63">
              <w:rPr>
                <w:rFonts w:asciiTheme="majorBidi" w:hAnsiTheme="majorBidi" w:cstheme="majorBidi" w:hint="cs"/>
                <w:b/>
                <w:bCs/>
                <w:sz w:val="24"/>
                <w:szCs w:val="24"/>
                <w:rtl/>
                <w:lang w:bidi="ar-IQ"/>
              </w:rPr>
              <w:t>تكملة</w:t>
            </w:r>
            <w:r>
              <w:rPr>
                <w:rFonts w:ascii="Simplified Arabic" w:hAnsi="Simplified Arabic" w:cs="Simplified Arabic" w:hint="cs"/>
                <w:b/>
                <w:bCs/>
                <w:sz w:val="24"/>
                <w:szCs w:val="24"/>
                <w:rtl/>
                <w:lang w:bidi="ar-IQ"/>
              </w:rPr>
              <w:t xml:space="preserve"> توضيح السياسة وممارستها من خارج الدول وعبر المؤسسات الدولية المختلفة.</w:t>
            </w:r>
            <w:r>
              <w:rPr>
                <w:rFonts w:asciiTheme="majorBidi" w:hAnsiTheme="majorBidi" w:cstheme="majorBidi" w:hint="cs"/>
                <w:sz w:val="24"/>
                <w:szCs w:val="24"/>
                <w:rtl/>
                <w:lang w:bidi="ar-IQ"/>
              </w:rPr>
              <w:t xml:space="preserve"> </w:t>
            </w:r>
            <w:r>
              <w:rPr>
                <w:rFonts w:asciiTheme="majorBidi" w:hAnsiTheme="majorBidi" w:cstheme="majorBidi"/>
                <w:sz w:val="24"/>
                <w:szCs w:val="24"/>
                <w:lang w:val="en-US"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7D53D1" w:rsidP="00316027">
            <w:pPr>
              <w:bidi/>
              <w:spacing w:after="0" w:line="240" w:lineRule="auto"/>
              <w:rPr>
                <w:rFonts w:asciiTheme="minorHAnsi" w:hAnsiTheme="minorHAnsi" w:cstheme="majorBidi"/>
                <w:b/>
                <w:bCs/>
                <w:sz w:val="24"/>
                <w:szCs w:val="24"/>
                <w:rtl/>
                <w:lang w:val="en-US" w:bidi="ar-IQ"/>
              </w:rPr>
            </w:pPr>
            <w:r>
              <w:rPr>
                <w:rFonts w:asciiTheme="minorHAnsi" w:hAnsiTheme="minorHAnsi" w:cstheme="majorBidi"/>
                <w:b/>
                <w:bCs/>
                <w:sz w:val="24"/>
                <w:szCs w:val="24"/>
                <w:lang w:val="en-US" w:bidi="ar-IQ"/>
              </w:rPr>
              <w:t>8</w:t>
            </w:r>
            <w:r w:rsidR="00597E12" w:rsidRPr="00316027">
              <w:rPr>
                <w:rFonts w:asciiTheme="minorHAnsi" w:hAnsiTheme="minorHAnsi" w:cstheme="majorBidi"/>
                <w:b/>
                <w:bCs/>
                <w:sz w:val="24"/>
                <w:szCs w:val="24"/>
                <w:rtl/>
                <w:lang w:val="en-US" w:bidi="ar-IQ"/>
              </w:rPr>
              <w:t>.</w:t>
            </w:r>
          </w:p>
        </w:tc>
      </w:tr>
      <w:tr w:rsidR="00597E12" w:rsidRPr="00316027" w:rsidTr="000C267E">
        <w:trPr>
          <w:trHeight w:val="13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CD3607">
            <w:pPr>
              <w:spacing w:before="120" w:after="12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مفاهيم سياسية أساسية</w:t>
            </w:r>
          </w:p>
          <w:p w:rsidR="00597E12" w:rsidRPr="008638DC" w:rsidRDefault="008638DC" w:rsidP="008638DC">
            <w:pPr>
              <w:spacing w:before="120" w:after="120"/>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val="en-US" w:bidi="ar-IQ"/>
              </w:rPr>
              <w:t xml:space="preserve">نتناول ضمن هذه المفردة أبرز المفاهيم المتعلقة بدراسة السياسة وبعلم السياسة. مثل الدولة والسلطة و العدالة والمساواة والحقوق والحريات. مع الإشارة إلى أننا سنتناولها بأسلوب أكاديمي ومجرد، لأنها لا تزال موضع خلاف بين مختلف المدارس والاتجاهات الفكرية السياسية والفلسفية.  </w:t>
            </w:r>
            <w:r w:rsidR="000C267E">
              <w:rPr>
                <w:rFonts w:ascii="Simplified Arabic" w:hAnsi="Simplified Arabic" w:cs="Simplified Arabic" w:hint="cs"/>
                <w:b/>
                <w:bCs/>
                <w:sz w:val="24"/>
                <w:szCs w:val="24"/>
                <w:rtl/>
                <w:lang w:val="en-US" w:bidi="ar-IQ"/>
              </w:rPr>
              <w:t xml:space="preserve">                            </w:t>
            </w:r>
            <w:r>
              <w:rPr>
                <w:rFonts w:ascii="Simplified Arabic" w:hAnsi="Simplified Arabic" w:cs="Simplified Arabic" w:hint="cs"/>
                <w:b/>
                <w:bCs/>
                <w:sz w:val="24"/>
                <w:szCs w:val="24"/>
                <w:rtl/>
                <w:lang w:val="en-US"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w:t>
            </w:r>
            <w:r w:rsidR="007D53D1">
              <w:rPr>
                <w:rFonts w:asciiTheme="minorHAnsi" w:hAnsiTheme="minorHAnsi" w:cstheme="majorBidi"/>
                <w:b/>
                <w:bCs/>
                <w:sz w:val="24"/>
                <w:szCs w:val="24"/>
                <w:lang w:val="en-US" w:bidi="ar-IQ"/>
              </w:rPr>
              <w:t>9</w:t>
            </w:r>
          </w:p>
        </w:tc>
      </w:tr>
      <w:tr w:rsidR="00597E12" w:rsidRPr="00316027" w:rsidTr="000C267E">
        <w:trPr>
          <w:trHeight w:val="10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8638DC" w:rsidRDefault="008638DC" w:rsidP="008638DC">
            <w:pPr>
              <w:bidi/>
              <w:spacing w:before="120" w:after="0" w:line="240" w:lineRule="auto"/>
              <w:rPr>
                <w:rFonts w:ascii="Simplified Arabic" w:hAnsi="Simplified Arabic" w:cs="Simplified Arabic"/>
                <w:b/>
                <w:bCs/>
                <w:sz w:val="24"/>
                <w:szCs w:val="24"/>
                <w:rtl/>
                <w:lang w:val="en-US" w:bidi="ar-IQ"/>
              </w:rPr>
            </w:pPr>
            <w:r w:rsidRPr="008638DC">
              <w:rPr>
                <w:rFonts w:ascii="Simplified Arabic" w:hAnsi="Simplified Arabic" w:cs="Simplified Arabic"/>
                <w:b/>
                <w:bCs/>
                <w:sz w:val="24"/>
                <w:szCs w:val="24"/>
                <w:rtl/>
                <w:lang w:val="en-US" w:bidi="ar-IQ"/>
              </w:rPr>
              <w:t>تكملة دراسة المفاهيم السياسية الواردة ذكرها آنفاً.</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w:t>
            </w:r>
            <w:r w:rsidR="007D53D1">
              <w:rPr>
                <w:rFonts w:asciiTheme="minorHAnsi" w:hAnsiTheme="minorHAnsi" w:cstheme="majorBidi"/>
                <w:b/>
                <w:bCs/>
                <w:sz w:val="24"/>
                <w:szCs w:val="24"/>
                <w:lang w:val="en-US" w:bidi="ar-IQ"/>
              </w:rPr>
              <w:t>10</w:t>
            </w:r>
          </w:p>
        </w:tc>
      </w:tr>
      <w:tr w:rsidR="00597E12" w:rsidRPr="00316027" w:rsidTr="000C267E">
        <w:trPr>
          <w:trHeight w:val="12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3C2CA1">
            <w:pPr>
              <w:spacing w:before="120" w:after="12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 xml:space="preserve">أيديولوجيات سياسية </w:t>
            </w:r>
          </w:p>
          <w:p w:rsidR="00597E12" w:rsidRPr="00BF1DA3" w:rsidRDefault="00BF1DA3" w:rsidP="00BF1DA3">
            <w:pPr>
              <w:spacing w:before="120" w:after="120"/>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val="en-US" w:bidi="ar-IQ"/>
              </w:rPr>
              <w:t xml:space="preserve">ضمن هذه المفردة سيتم تناول أبرز الإيديولوجيات السياسية التي شغلت دارسي وباحثي الفكر السياسي و التي تدخل ضمن دراسة النظرية السياسية في علم السياسة. وهي الأيديولوجيات المحافظة والليبرالية  والراديكالية والفاشية وغيرها.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w:t>
            </w:r>
            <w:r w:rsidR="00146688">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1</w:t>
            </w:r>
          </w:p>
        </w:tc>
      </w:tr>
      <w:tr w:rsidR="00597E12" w:rsidRPr="00316027" w:rsidTr="000C267E">
        <w:trPr>
          <w:trHeight w:val="994"/>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BF1DA3" w:rsidRDefault="00BF1DA3" w:rsidP="00BF1DA3">
            <w:pPr>
              <w:spacing w:before="120" w:line="360" w:lineRule="auto"/>
              <w:jc w:val="right"/>
              <w:rPr>
                <w:rtl/>
                <w:lang w:bidi="ar-IQ"/>
              </w:rPr>
            </w:pPr>
            <w:r>
              <w:rPr>
                <w:rFonts w:asciiTheme="majorBidi" w:hAnsiTheme="majorBidi" w:cstheme="majorBidi" w:hint="cs"/>
                <w:b/>
                <w:bCs/>
                <w:sz w:val="24"/>
                <w:szCs w:val="24"/>
                <w:rtl/>
                <w:lang w:bidi="ar-IQ"/>
              </w:rPr>
              <w:t>تكملة دراسة الأيديولوجيات السياسية الأساسية.</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2</w:t>
            </w:r>
          </w:p>
        </w:tc>
      </w:tr>
      <w:tr w:rsidR="00597E12" w:rsidRPr="00316027" w:rsidTr="000C267E">
        <w:trPr>
          <w:trHeight w:val="105"/>
        </w:trPr>
        <w:tc>
          <w:tcPr>
            <w:tcW w:w="849" w:type="dxa"/>
            <w:tcBorders>
              <w:top w:val="single" w:sz="4" w:space="0" w:color="auto"/>
              <w:bottom w:val="single" w:sz="4" w:space="0" w:color="auto"/>
            </w:tcBorders>
          </w:tcPr>
          <w:p w:rsidR="00597E12" w:rsidRPr="00316027" w:rsidRDefault="00597E12" w:rsidP="00316027">
            <w:pPr>
              <w:spacing w:after="0" w:line="240" w:lineRule="auto"/>
              <w:jc w:val="center"/>
              <w:rPr>
                <w:rFonts w:cs="Times New Roman"/>
                <w:b/>
                <w:bCs/>
                <w:sz w:val="24"/>
                <w:szCs w:val="24"/>
                <w:rtl/>
                <w:lang w:val="en-US" w:bidi="ar-IQ"/>
              </w:rPr>
            </w:pPr>
          </w:p>
        </w:tc>
        <w:tc>
          <w:tcPr>
            <w:tcW w:w="6489" w:type="dxa"/>
            <w:gridSpan w:val="2"/>
            <w:tcBorders>
              <w:top w:val="single" w:sz="4" w:space="0" w:color="auto"/>
              <w:bottom w:val="single" w:sz="4" w:space="0" w:color="auto"/>
              <w:right w:val="single" w:sz="4" w:space="0" w:color="auto"/>
            </w:tcBorders>
          </w:tcPr>
          <w:p w:rsidR="00597E12" w:rsidRPr="00EC388C" w:rsidRDefault="00597E12" w:rsidP="00597E12">
            <w:pPr>
              <w:bidi/>
              <w:spacing w:after="0" w:line="240" w:lineRule="auto"/>
              <w:rPr>
                <w:rFonts w:asciiTheme="majorBidi" w:hAnsiTheme="majorBidi" w:cstheme="majorBidi"/>
                <w:sz w:val="24"/>
                <w:szCs w:val="24"/>
                <w:rtl/>
                <w:lang w:bidi="ar-IQ"/>
              </w:rPr>
            </w:pP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bidi/>
              <w:spacing w:after="0" w:line="240" w:lineRule="auto"/>
              <w:rPr>
                <w:rFonts w:asciiTheme="minorHAnsi" w:hAnsiTheme="minorHAnsi" w:cstheme="majorBidi"/>
                <w:b/>
                <w:bCs/>
                <w:sz w:val="24"/>
                <w:szCs w:val="24"/>
                <w:lang w:val="en-US" w:bidi="ar-IQ"/>
              </w:rPr>
            </w:pPr>
          </w:p>
        </w:tc>
      </w:tr>
      <w:tr w:rsidR="00597E12" w:rsidRPr="00316027" w:rsidTr="000C267E">
        <w:trPr>
          <w:trHeight w:val="180"/>
        </w:trPr>
        <w:tc>
          <w:tcPr>
            <w:tcW w:w="849" w:type="dxa"/>
            <w:tcBorders>
              <w:top w:val="single" w:sz="4" w:space="0" w:color="auto"/>
              <w:bottom w:val="single" w:sz="4" w:space="0" w:color="auto"/>
            </w:tcBorders>
          </w:tcPr>
          <w:p w:rsidR="00597E12" w:rsidRPr="00316027" w:rsidRDefault="00597E12" w:rsidP="00316027">
            <w:pPr>
              <w:spacing w:after="0" w:line="240" w:lineRule="auto"/>
              <w:jc w:val="center"/>
              <w:rPr>
                <w:rFonts w:cs="Times New Roman"/>
                <w:b/>
                <w:bCs/>
                <w:sz w:val="24"/>
                <w:szCs w:val="24"/>
                <w:rtl/>
                <w:lang w:val="en-US" w:bidi="ar-IQ"/>
              </w:rPr>
            </w:pPr>
          </w:p>
        </w:tc>
        <w:tc>
          <w:tcPr>
            <w:tcW w:w="6489" w:type="dxa"/>
            <w:gridSpan w:val="2"/>
            <w:tcBorders>
              <w:top w:val="single" w:sz="4" w:space="0" w:color="auto"/>
              <w:bottom w:val="single" w:sz="4" w:space="0" w:color="auto"/>
              <w:right w:val="single" w:sz="4" w:space="0" w:color="auto"/>
            </w:tcBorders>
          </w:tcPr>
          <w:p w:rsidR="00597E12" w:rsidRPr="00EC388C" w:rsidRDefault="00597E12" w:rsidP="00597E12">
            <w:pPr>
              <w:bidi/>
              <w:spacing w:after="0" w:line="240" w:lineRule="auto"/>
              <w:rPr>
                <w:rFonts w:asciiTheme="majorBidi" w:hAnsiTheme="majorBidi" w:cstheme="majorBidi"/>
                <w:sz w:val="24"/>
                <w:szCs w:val="24"/>
                <w:rtl/>
                <w:lang w:bidi="ar-IQ"/>
              </w:rPr>
            </w:pP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rtl/>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bidi/>
              <w:spacing w:after="0" w:line="240" w:lineRule="auto"/>
              <w:rPr>
                <w:rFonts w:asciiTheme="minorHAnsi" w:hAnsiTheme="minorHAnsi" w:cstheme="majorBidi"/>
                <w:b/>
                <w:bCs/>
                <w:sz w:val="24"/>
                <w:szCs w:val="24"/>
                <w:rtl/>
                <w:lang w:val="en-US" w:bidi="ar-IQ"/>
              </w:rPr>
            </w:pPr>
          </w:p>
        </w:tc>
      </w:tr>
      <w:tr w:rsidR="00597E12" w:rsidRPr="00316027" w:rsidTr="000C267E">
        <w:trPr>
          <w:trHeight w:val="10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5050B9">
            <w:pPr>
              <w:spacing w:before="120" w:after="12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 xml:space="preserve">قضايا </w:t>
            </w:r>
            <w:r w:rsidR="005050B9">
              <w:rPr>
                <w:rFonts w:ascii="Simplified Arabic" w:hAnsi="Simplified Arabic" w:cs="Simplified Arabic" w:hint="cs"/>
                <w:b/>
                <w:bCs/>
                <w:sz w:val="28"/>
                <w:szCs w:val="28"/>
                <w:rtl/>
                <w:lang w:bidi="ar-IQ"/>
              </w:rPr>
              <w:t>وعمليات</w:t>
            </w:r>
            <w:r w:rsidRPr="00015C1F">
              <w:rPr>
                <w:rFonts w:ascii="Simplified Arabic" w:hAnsi="Simplified Arabic" w:cs="Simplified Arabic"/>
                <w:b/>
                <w:bCs/>
                <w:sz w:val="28"/>
                <w:szCs w:val="28"/>
                <w:rtl/>
                <w:lang w:bidi="ar-IQ"/>
              </w:rPr>
              <w:t xml:space="preserve"> سياسية</w:t>
            </w:r>
          </w:p>
          <w:p w:rsidR="00BF1DA3" w:rsidRPr="00BF1DA3" w:rsidRDefault="00B268AE" w:rsidP="00583A77">
            <w:pPr>
              <w:spacing w:before="120" w:after="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نتناول في هذه المفردة أبرز العمليات السياسية التي تدخل في التحليل المنهجي لدراسة علم السياسة وفروعها المختلفة، والتي تؤدي إلى التغيير السياسي وتؤثر على الاستقرار السياسي بشكل أو آخر. وهي موضوعات:</w:t>
            </w:r>
            <w:r w:rsidR="000C267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p>
          <w:p w:rsidR="00597E12" w:rsidRPr="00583A77" w:rsidRDefault="003C2CA1" w:rsidP="00583A77">
            <w:pPr>
              <w:jc w:val="both"/>
              <w:rPr>
                <w:rFonts w:ascii="Simplified Arabic" w:hAnsi="Simplified Arabic" w:cs="Simplified Arabic"/>
                <w:b/>
                <w:bCs/>
                <w:sz w:val="24"/>
                <w:szCs w:val="24"/>
                <w:rtl/>
                <w:lang w:val="en-US" w:bidi="ar-IQ"/>
              </w:rPr>
            </w:pPr>
            <w:r w:rsidRPr="00015C1F">
              <w:rPr>
                <w:rFonts w:ascii="Simplified Arabic" w:hAnsi="Simplified Arabic" w:cs="Simplified Arabic" w:hint="cs"/>
                <w:b/>
                <w:bCs/>
                <w:sz w:val="24"/>
                <w:szCs w:val="24"/>
                <w:rtl/>
                <w:lang w:bidi="ar-IQ"/>
              </w:rPr>
              <w:t>الهوية السياسية.. التنشئة السياسية.. الثقافة السياسية</w:t>
            </w:r>
            <w:r w:rsidR="00B268AE">
              <w:rPr>
                <w:rFonts w:asciiTheme="majorBidi" w:hAnsiTheme="majorBidi" w:cstheme="majorBidi" w:hint="cs"/>
                <w:sz w:val="24"/>
                <w:szCs w:val="24"/>
                <w:rtl/>
                <w:lang w:bidi="ar-IQ"/>
              </w:rPr>
              <w:t xml:space="preserve"> و </w:t>
            </w:r>
            <w:r w:rsidR="00B268AE" w:rsidRPr="00015C1F">
              <w:rPr>
                <w:rFonts w:ascii="Simplified Arabic" w:hAnsi="Simplified Arabic" w:cs="Simplified Arabic" w:hint="cs"/>
                <w:b/>
                <w:bCs/>
                <w:sz w:val="24"/>
                <w:szCs w:val="24"/>
                <w:rtl/>
                <w:lang w:bidi="ar-IQ"/>
              </w:rPr>
              <w:t>الصراعات العرقية والدينية والطبقية</w:t>
            </w:r>
            <w:r w:rsidR="00583A77" w:rsidRPr="00015C1F">
              <w:rPr>
                <w:rFonts w:ascii="Simplified Arabic" w:hAnsi="Simplified Arabic" w:cs="Simplified Arabic" w:hint="cs"/>
                <w:b/>
                <w:bCs/>
                <w:sz w:val="24"/>
                <w:szCs w:val="24"/>
                <w:rtl/>
                <w:lang w:bidi="ar-IQ"/>
              </w:rPr>
              <w:t xml:space="preserve"> التغيير السياسي.. الانقلابات والثورات.. الإرهاب والعنف التعددية الاجتماعية و التعددية السياسية</w:t>
            </w:r>
            <w:r w:rsidR="00583A77">
              <w:rPr>
                <w:rFonts w:ascii="Simplified Arabic" w:hAnsi="Simplified Arabic" w:cs="Simplified Arabic" w:hint="cs"/>
                <w:b/>
                <w:bCs/>
                <w:sz w:val="24"/>
                <w:szCs w:val="24"/>
                <w:rtl/>
                <w:lang w:bidi="ar-IQ"/>
              </w:rPr>
              <w:t xml:space="preserve">.   </w:t>
            </w:r>
            <w:r w:rsidR="000C267E">
              <w:rPr>
                <w:rFonts w:ascii="Simplified Arabic" w:hAnsi="Simplified Arabic" w:cs="Simplified Arabic" w:hint="cs"/>
                <w:b/>
                <w:bCs/>
                <w:sz w:val="24"/>
                <w:szCs w:val="24"/>
                <w:rtl/>
                <w:lang w:bidi="ar-IQ"/>
              </w:rPr>
              <w:t xml:space="preserve">                         </w:t>
            </w:r>
            <w:r w:rsidR="00583A77">
              <w:rPr>
                <w:rFonts w:ascii="Simplified Arabic" w:hAnsi="Simplified Arabic" w:cs="Simplified Arabic" w:hint="cs"/>
                <w:b/>
                <w:bCs/>
                <w:sz w:val="24"/>
                <w:szCs w:val="24"/>
                <w:rtl/>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146688" w:rsidRDefault="00597E12" w:rsidP="00316027">
            <w:pPr>
              <w:spacing w:after="0"/>
              <w:jc w:val="center"/>
              <w:rPr>
                <w:rFonts w:asciiTheme="minorHAnsi" w:hAnsiTheme="minorHAnsi" w:cstheme="majorBidi"/>
                <w:b/>
                <w:bCs/>
                <w:sz w:val="24"/>
                <w:szCs w:val="24"/>
                <w:lang w:val="en-US"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3</w:t>
            </w:r>
          </w:p>
        </w:tc>
      </w:tr>
      <w:tr w:rsidR="00597E12" w:rsidRPr="00316027" w:rsidTr="000C267E">
        <w:trPr>
          <w:trHeight w:val="13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583A77" w:rsidRDefault="00583A77" w:rsidP="000C267E">
            <w:pPr>
              <w:spacing w:before="120"/>
              <w:jc w:val="right"/>
              <w:rPr>
                <w:rFonts w:ascii="Simplified Arabic" w:hAnsi="Simplified Arabic" w:cs="Simplified Arabic"/>
                <w:b/>
                <w:bCs/>
                <w:sz w:val="24"/>
                <w:szCs w:val="24"/>
                <w:rtl/>
                <w:lang w:val="en-US" w:bidi="ar-IQ"/>
              </w:rPr>
            </w:pPr>
            <w:r w:rsidRPr="00583A77">
              <w:rPr>
                <w:rFonts w:ascii="Simplified Arabic" w:hAnsi="Simplified Arabic" w:cs="Simplified Arabic"/>
                <w:b/>
                <w:bCs/>
                <w:sz w:val="24"/>
                <w:szCs w:val="24"/>
                <w:rtl/>
                <w:lang w:val="en-US" w:bidi="ar-IQ"/>
              </w:rPr>
              <w:t xml:space="preserve">تكملة دراسة الموضوعات المخصصة ضمن مفردة قضايا </w:t>
            </w:r>
            <w:r w:rsidR="000C267E">
              <w:rPr>
                <w:rFonts w:ascii="Simplified Arabic" w:hAnsi="Simplified Arabic" w:cs="Simplified Arabic" w:hint="cs"/>
                <w:b/>
                <w:bCs/>
                <w:sz w:val="24"/>
                <w:szCs w:val="24"/>
                <w:rtl/>
                <w:lang w:val="en-US" w:bidi="ar-IQ"/>
              </w:rPr>
              <w:t>وعمليات</w:t>
            </w:r>
            <w:r w:rsidRPr="00583A77">
              <w:rPr>
                <w:rFonts w:ascii="Simplified Arabic" w:hAnsi="Simplified Arabic" w:cs="Simplified Arabic"/>
                <w:b/>
                <w:bCs/>
                <w:sz w:val="24"/>
                <w:szCs w:val="24"/>
                <w:rtl/>
                <w:lang w:val="en-US" w:bidi="ar-IQ"/>
              </w:rPr>
              <w:t xml:space="preserve"> أساسية.</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4</w:t>
            </w:r>
          </w:p>
        </w:tc>
      </w:tr>
      <w:tr w:rsidR="00597E12" w:rsidRPr="00316027" w:rsidTr="000C267E">
        <w:trPr>
          <w:trHeight w:val="12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EC388C" w:rsidRDefault="00583A77" w:rsidP="000C267E">
            <w:pPr>
              <w:bidi/>
              <w:spacing w:before="120" w:after="0" w:line="240" w:lineRule="auto"/>
              <w:rPr>
                <w:rFonts w:asciiTheme="majorBidi" w:hAnsiTheme="majorBidi" w:cstheme="majorBidi"/>
                <w:sz w:val="24"/>
                <w:szCs w:val="24"/>
                <w:rtl/>
                <w:lang w:bidi="ar-IQ"/>
              </w:rPr>
            </w:pPr>
            <w:r w:rsidRPr="00583A77">
              <w:rPr>
                <w:rFonts w:ascii="Simplified Arabic" w:hAnsi="Simplified Arabic" w:cs="Simplified Arabic"/>
                <w:b/>
                <w:bCs/>
                <w:sz w:val="24"/>
                <w:szCs w:val="24"/>
                <w:rtl/>
                <w:lang w:val="en-US" w:bidi="ar-IQ"/>
              </w:rPr>
              <w:t xml:space="preserve">تكملة دراسة الموضوعات المخصصة ضمن مفردة قضايا </w:t>
            </w:r>
            <w:r w:rsidR="000C267E">
              <w:rPr>
                <w:rFonts w:ascii="Simplified Arabic" w:hAnsi="Simplified Arabic" w:cs="Simplified Arabic" w:hint="cs"/>
                <w:b/>
                <w:bCs/>
                <w:sz w:val="24"/>
                <w:szCs w:val="24"/>
                <w:rtl/>
                <w:lang w:val="en-US" w:bidi="ar-IQ"/>
              </w:rPr>
              <w:t>وعمليات</w:t>
            </w:r>
            <w:r w:rsidRPr="00583A77">
              <w:rPr>
                <w:rFonts w:ascii="Simplified Arabic" w:hAnsi="Simplified Arabic" w:cs="Simplified Arabic"/>
                <w:b/>
                <w:bCs/>
                <w:sz w:val="24"/>
                <w:szCs w:val="24"/>
                <w:rtl/>
                <w:lang w:val="en-US" w:bidi="ar-IQ"/>
              </w:rPr>
              <w:t xml:space="preserve"> أساسية</w:t>
            </w:r>
            <w:r>
              <w:rPr>
                <w:rFonts w:asciiTheme="majorBidi" w:hAnsiTheme="majorBidi" w:cstheme="majorBidi" w:hint="cs"/>
                <w:sz w:val="24"/>
                <w:szCs w:val="24"/>
                <w:rtl/>
                <w:lang w:bidi="ar-IQ"/>
              </w:rPr>
              <w:t>.</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0C267E" w:rsidRPr="00316027"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5</w:t>
            </w:r>
            <w:r w:rsidRPr="00316027">
              <w:rPr>
                <w:rFonts w:asciiTheme="minorHAnsi" w:hAnsiTheme="minorHAnsi" w:cstheme="majorBidi"/>
                <w:b/>
                <w:bCs/>
                <w:sz w:val="24"/>
                <w:szCs w:val="24"/>
                <w:rtl/>
                <w:lang w:val="en-US" w:bidi="ar-IQ"/>
              </w:rPr>
              <w:t>.</w:t>
            </w:r>
          </w:p>
        </w:tc>
      </w:tr>
      <w:tr w:rsidR="00597E12" w:rsidRPr="00316027" w:rsidTr="000C267E">
        <w:trPr>
          <w:trHeight w:val="13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3C2CA1">
            <w:pPr>
              <w:spacing w:before="120"/>
              <w:jc w:val="center"/>
              <w:rPr>
                <w:rFonts w:ascii="Simplified Arabic" w:hAnsi="Simplified Arabic" w:cs="Simplified Arabic"/>
                <w:b/>
                <w:bCs/>
                <w:sz w:val="28"/>
                <w:szCs w:val="28"/>
                <w:rtl/>
                <w:lang w:bidi="ar-IQ"/>
              </w:rPr>
            </w:pPr>
            <w:r w:rsidRPr="00015C1F">
              <w:rPr>
                <w:rFonts w:ascii="Simplified Arabic" w:hAnsi="Simplified Arabic" w:cs="Simplified Arabic"/>
                <w:b/>
                <w:bCs/>
                <w:sz w:val="28"/>
                <w:szCs w:val="28"/>
                <w:rtl/>
                <w:lang w:bidi="ar-IQ"/>
              </w:rPr>
              <w:t>الدولة و النظام السياسي</w:t>
            </w:r>
          </w:p>
          <w:p w:rsidR="00597E12" w:rsidRPr="000C267E" w:rsidRDefault="00583A77" w:rsidP="000C267E">
            <w:pPr>
              <w:spacing w:before="120"/>
              <w:jc w:val="both"/>
              <w:rPr>
                <w:rFonts w:asciiTheme="majorBidi" w:hAnsiTheme="majorBidi" w:cstheme="majorBidi"/>
                <w:sz w:val="24"/>
                <w:szCs w:val="24"/>
                <w:lang w:val="en-US" w:bidi="ar-IQ"/>
              </w:rPr>
            </w:pPr>
            <w:r>
              <w:rPr>
                <w:rFonts w:ascii="Simplified Arabic" w:hAnsi="Simplified Arabic" w:cs="Simplified Arabic" w:hint="cs"/>
                <w:b/>
                <w:bCs/>
                <w:sz w:val="24"/>
                <w:szCs w:val="24"/>
                <w:rtl/>
                <w:lang w:bidi="ar-IQ"/>
              </w:rPr>
              <w:t>تختص هذه المفردة بدراسة موضوعاً هاماً في دراسات علم السياسة، وهو الدولة من حيث طبيعتها و أنواعها و العناصر التي تقوم عليها. ومن ثم سيتم تناول أبرز أشكال النظم السياسية وأهمها وتبيان بعض المعايير المعتمدة في تصنيفها</w:t>
            </w:r>
            <w:r w:rsidR="008732BE">
              <w:rPr>
                <w:rFonts w:ascii="Simplified Arabic" w:hAnsi="Simplified Arabic" w:cs="Simplified Arabic" w:hint="cs"/>
                <w:b/>
                <w:bCs/>
                <w:sz w:val="24"/>
                <w:szCs w:val="24"/>
                <w:rtl/>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6</w:t>
            </w:r>
          </w:p>
          <w:p w:rsidR="000C267E" w:rsidRDefault="000C267E" w:rsidP="000C267E">
            <w:pPr>
              <w:bidi/>
              <w:spacing w:after="0" w:line="240" w:lineRule="auto"/>
              <w:rPr>
                <w:rFonts w:asciiTheme="minorHAnsi" w:hAnsiTheme="minorHAnsi" w:cstheme="majorBidi"/>
                <w:b/>
                <w:bCs/>
                <w:sz w:val="24"/>
                <w:szCs w:val="24"/>
                <w:rtl/>
                <w:lang w:val="en-US" w:bidi="ar-IQ"/>
              </w:rPr>
            </w:pPr>
          </w:p>
          <w:p w:rsidR="000C267E" w:rsidRDefault="000C267E" w:rsidP="000C267E">
            <w:pPr>
              <w:bidi/>
              <w:spacing w:after="0" w:line="240" w:lineRule="auto"/>
              <w:rPr>
                <w:rFonts w:asciiTheme="minorHAnsi" w:hAnsiTheme="minorHAnsi" w:cstheme="majorBidi"/>
                <w:b/>
                <w:bCs/>
                <w:sz w:val="24"/>
                <w:szCs w:val="24"/>
                <w:lang w:val="en-US" w:bidi="ar-IQ"/>
              </w:rPr>
            </w:pPr>
          </w:p>
          <w:p w:rsidR="000C267E" w:rsidRPr="00316027" w:rsidRDefault="000C267E" w:rsidP="000C267E">
            <w:pPr>
              <w:bidi/>
              <w:spacing w:after="0" w:line="240" w:lineRule="auto"/>
              <w:rPr>
                <w:rFonts w:asciiTheme="minorHAnsi" w:hAnsiTheme="minorHAnsi" w:cstheme="majorBidi"/>
                <w:b/>
                <w:bCs/>
                <w:sz w:val="24"/>
                <w:szCs w:val="24"/>
                <w:lang w:val="en-US" w:bidi="ar-IQ"/>
              </w:rPr>
            </w:pPr>
          </w:p>
        </w:tc>
      </w:tr>
      <w:tr w:rsidR="00597E12" w:rsidRPr="00316027" w:rsidTr="000C267E">
        <w:trPr>
          <w:trHeight w:val="12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583A77" w:rsidRDefault="00583A77" w:rsidP="00583A77">
            <w:pPr>
              <w:spacing w:before="120" w:after="100" w:afterAutospacing="1"/>
              <w:jc w:val="both"/>
              <w:rPr>
                <w:rFonts w:asciiTheme="majorBidi" w:hAnsiTheme="majorBidi" w:cstheme="majorBidi"/>
                <w:sz w:val="24"/>
                <w:szCs w:val="24"/>
                <w:lang w:val="en-US" w:bidi="ar-IQ"/>
              </w:rPr>
            </w:pPr>
            <w:r w:rsidRPr="00583A77">
              <w:rPr>
                <w:rFonts w:ascii="Simplified Arabic" w:hAnsi="Simplified Arabic" w:cs="Simplified Arabic"/>
                <w:b/>
                <w:bCs/>
                <w:sz w:val="24"/>
                <w:szCs w:val="24"/>
                <w:rtl/>
                <w:lang w:val="en-US" w:bidi="ar-IQ"/>
              </w:rPr>
              <w:t>تكملة دراسة الموضوعات المخصصة ضمن مفردة</w:t>
            </w:r>
            <w:r>
              <w:rPr>
                <w:rFonts w:ascii="Simplified Arabic" w:hAnsi="Simplified Arabic" w:cs="Simplified Arabic" w:hint="cs"/>
                <w:b/>
                <w:bCs/>
                <w:sz w:val="24"/>
                <w:szCs w:val="24"/>
                <w:rtl/>
                <w:lang w:val="en-US" w:bidi="ar-IQ"/>
              </w:rPr>
              <w:t xml:space="preserve"> الدولة والنظام السياسي</w:t>
            </w:r>
            <w:r w:rsidR="008732BE">
              <w:rPr>
                <w:rFonts w:ascii="Simplified Arabic" w:hAnsi="Simplified Arabic" w:cs="Simplified Arabic" w:hint="cs"/>
                <w:b/>
                <w:bCs/>
                <w:sz w:val="24"/>
                <w:szCs w:val="24"/>
                <w:rtl/>
                <w:lang w:val="en-US" w:bidi="ar-IQ"/>
              </w:rPr>
              <w:t xml:space="preserve">.                                                               </w:t>
            </w:r>
            <w:r>
              <w:rPr>
                <w:rFonts w:ascii="Simplified Arabic" w:hAnsi="Simplified Arabic" w:cs="Simplified Arabic" w:hint="cs"/>
                <w:b/>
                <w:bCs/>
                <w:sz w:val="24"/>
                <w:szCs w:val="24"/>
                <w:rtl/>
                <w:lang w:val="en-US"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7</w:t>
            </w:r>
          </w:p>
        </w:tc>
      </w:tr>
      <w:tr w:rsidR="00597E12" w:rsidRPr="00316027" w:rsidTr="000C267E">
        <w:trPr>
          <w:trHeight w:val="9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Default="00583A77" w:rsidP="00583A77">
            <w:pPr>
              <w:bidi/>
              <w:spacing w:after="0" w:line="240" w:lineRule="auto"/>
              <w:jc w:val="both"/>
              <w:rPr>
                <w:rFonts w:asciiTheme="majorBidi" w:hAnsiTheme="majorBidi" w:cstheme="majorBidi"/>
                <w:sz w:val="24"/>
                <w:szCs w:val="24"/>
                <w:rtl/>
                <w:lang w:bidi="ar-IQ"/>
              </w:rPr>
            </w:pPr>
            <w:r w:rsidRPr="00583A77">
              <w:rPr>
                <w:rFonts w:ascii="Simplified Arabic" w:hAnsi="Simplified Arabic" w:cs="Simplified Arabic"/>
                <w:b/>
                <w:bCs/>
                <w:sz w:val="24"/>
                <w:szCs w:val="24"/>
                <w:rtl/>
                <w:lang w:val="en-US" w:bidi="ar-IQ"/>
              </w:rPr>
              <w:t xml:space="preserve">تكملة دراسة الموضوعات المخصصة ضمن مفردة </w:t>
            </w:r>
            <w:r>
              <w:rPr>
                <w:rFonts w:ascii="Simplified Arabic" w:hAnsi="Simplified Arabic" w:cs="Simplified Arabic" w:hint="cs"/>
                <w:b/>
                <w:bCs/>
                <w:sz w:val="24"/>
                <w:szCs w:val="24"/>
                <w:rtl/>
                <w:lang w:val="en-US" w:bidi="ar-IQ"/>
              </w:rPr>
              <w:t>الدولة والنظام السياسي.</w:t>
            </w:r>
          </w:p>
          <w:p w:rsidR="000C267E" w:rsidRPr="00EC388C" w:rsidRDefault="000C267E" w:rsidP="000C267E">
            <w:pPr>
              <w:bidi/>
              <w:spacing w:after="0" w:line="240" w:lineRule="auto"/>
              <w:jc w:val="both"/>
              <w:rPr>
                <w:rFonts w:asciiTheme="majorBidi" w:hAnsiTheme="majorBidi" w:cstheme="majorBidi"/>
                <w:sz w:val="24"/>
                <w:szCs w:val="24"/>
                <w:rtl/>
                <w:lang w:bidi="ar-IQ"/>
              </w:rPr>
            </w:pP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8</w:t>
            </w:r>
          </w:p>
        </w:tc>
      </w:tr>
      <w:tr w:rsidR="00597E12" w:rsidRPr="00316027" w:rsidTr="000C267E">
        <w:trPr>
          <w:trHeight w:val="105"/>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3C2CA1" w:rsidRDefault="003C2CA1" w:rsidP="003C2CA1">
            <w:pPr>
              <w:spacing w:before="120" w:after="120"/>
              <w:jc w:val="center"/>
              <w:rPr>
                <w:rFonts w:ascii="Simplified Arabic" w:hAnsi="Simplified Arabic" w:cs="Simplified Arabic"/>
                <w:b/>
                <w:bCs/>
                <w:sz w:val="28"/>
                <w:szCs w:val="28"/>
                <w:rtl/>
                <w:lang w:bidi="ar-IQ"/>
              </w:rPr>
            </w:pPr>
            <w:r w:rsidRPr="00C51B6A">
              <w:rPr>
                <w:rFonts w:ascii="Simplified Arabic" w:hAnsi="Simplified Arabic" w:cs="Simplified Arabic"/>
                <w:b/>
                <w:bCs/>
                <w:sz w:val="28"/>
                <w:szCs w:val="28"/>
                <w:rtl/>
                <w:lang w:bidi="ar-IQ"/>
              </w:rPr>
              <w:t xml:space="preserve">الديمقراطية </w:t>
            </w:r>
            <w:r w:rsidRPr="00C51B6A">
              <w:rPr>
                <w:rFonts w:ascii="Simplified Arabic" w:hAnsi="Simplified Arabic" w:cs="Simplified Arabic" w:hint="cs"/>
                <w:b/>
                <w:bCs/>
                <w:sz w:val="28"/>
                <w:szCs w:val="28"/>
                <w:rtl/>
                <w:lang w:bidi="ar-IQ"/>
              </w:rPr>
              <w:t>والنظام الديمقراطي</w:t>
            </w:r>
          </w:p>
          <w:p w:rsidR="00597E12" w:rsidRPr="008732BE" w:rsidRDefault="008732BE" w:rsidP="008732BE">
            <w:pPr>
              <w:spacing w:before="120" w:after="120"/>
              <w:jc w:val="both"/>
              <w:rPr>
                <w:rFonts w:ascii="Simplified Arabic" w:hAnsi="Simplified Arabic" w:cs="Simplified Arabic"/>
                <w:b/>
                <w:bCs/>
                <w:sz w:val="24"/>
                <w:szCs w:val="24"/>
                <w:rtl/>
                <w:lang w:val="en-US" w:bidi="ar-IQ"/>
              </w:rPr>
            </w:pPr>
            <w:r w:rsidRPr="008732BE">
              <w:rPr>
                <w:rFonts w:ascii="Simplified Arabic" w:hAnsi="Simplified Arabic" w:cs="Simplified Arabic" w:hint="cs"/>
                <w:b/>
                <w:bCs/>
                <w:sz w:val="24"/>
                <w:szCs w:val="24"/>
                <w:rtl/>
                <w:lang w:bidi="ar-IQ"/>
              </w:rPr>
              <w:t>نظراً لأهمية الديمقراطية كفكر و كممارسة في حياتنا المعاصرة، ونظراً لبعض القصور في فهمها، فقد خصصنا لها مفردة خاصة لدراستها وشرح مضامين مفهومها الفكرية والسياسية والقانونية، وتبيان أهم أبعادها المؤسسية (السياسية والقانونية) والمجتمعية (الاجتماعية والثقافية)</w:t>
            </w:r>
            <w:r>
              <w:rPr>
                <w:rFonts w:ascii="Simplified Arabic" w:hAnsi="Simplified Arabic" w:cs="Simplified Arabic" w:hint="cs"/>
                <w:b/>
                <w:bCs/>
                <w:sz w:val="24"/>
                <w:szCs w:val="24"/>
                <w:rtl/>
                <w:lang w:bidi="ar-IQ"/>
              </w:rPr>
              <w:t xml:space="preserve">. </w:t>
            </w:r>
            <w:r w:rsidR="000C267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.1</w:t>
            </w:r>
            <w:r w:rsidR="007D53D1">
              <w:rPr>
                <w:rFonts w:asciiTheme="minorHAnsi" w:hAnsiTheme="minorHAnsi" w:cstheme="majorBidi"/>
                <w:b/>
                <w:bCs/>
                <w:sz w:val="24"/>
                <w:szCs w:val="24"/>
                <w:lang w:val="en-US" w:bidi="ar-IQ"/>
              </w:rPr>
              <w:t>9</w:t>
            </w:r>
          </w:p>
        </w:tc>
      </w:tr>
      <w:tr w:rsidR="00597E12" w:rsidRPr="00316027" w:rsidTr="000C267E">
        <w:trPr>
          <w:trHeight w:val="15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8732BE" w:rsidRDefault="008732BE" w:rsidP="0043373F">
            <w:pPr>
              <w:spacing w:before="120"/>
              <w:jc w:val="both"/>
              <w:rPr>
                <w:rFonts w:asciiTheme="majorBidi" w:hAnsiTheme="majorBidi" w:cstheme="majorBidi"/>
                <w:sz w:val="24"/>
                <w:szCs w:val="24"/>
                <w:lang w:val="en-US" w:bidi="ar-IQ"/>
              </w:rPr>
            </w:pPr>
            <w:r w:rsidRPr="00583A77">
              <w:rPr>
                <w:rFonts w:ascii="Simplified Arabic" w:hAnsi="Simplified Arabic" w:cs="Simplified Arabic"/>
                <w:b/>
                <w:bCs/>
                <w:sz w:val="24"/>
                <w:szCs w:val="24"/>
                <w:rtl/>
                <w:lang w:val="en-US" w:bidi="ar-IQ"/>
              </w:rPr>
              <w:t xml:space="preserve">تكملة دراسة الموضوعات المخصصة ضمن مفردة </w:t>
            </w:r>
            <w:r>
              <w:rPr>
                <w:rFonts w:ascii="Simplified Arabic" w:hAnsi="Simplified Arabic" w:cs="Simplified Arabic" w:hint="cs"/>
                <w:b/>
                <w:bCs/>
                <w:sz w:val="24"/>
                <w:szCs w:val="24"/>
                <w:rtl/>
                <w:lang w:val="en-US" w:bidi="ar-IQ"/>
              </w:rPr>
              <w:t>الديمقراطية والنظام الديمقراطي</w:t>
            </w:r>
            <w:r w:rsidR="0043373F">
              <w:rPr>
                <w:rFonts w:ascii="Simplified Arabic" w:hAnsi="Simplified Arabic" w:cs="Simplified Arabic" w:hint="cs"/>
                <w:b/>
                <w:bCs/>
                <w:sz w:val="24"/>
                <w:szCs w:val="24"/>
                <w:rtl/>
                <w:lang w:val="en-US" w:bidi="ar-IQ"/>
              </w:rPr>
              <w:t xml:space="preserve">.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rtl/>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lang w:val="en-US" w:bidi="ar-IQ"/>
              </w:rPr>
            </w:pPr>
            <w:r w:rsidRPr="00316027">
              <w:rPr>
                <w:rFonts w:asciiTheme="minorHAnsi" w:hAnsiTheme="minorHAnsi" w:cstheme="majorBidi"/>
                <w:b/>
                <w:bCs/>
                <w:sz w:val="24"/>
                <w:szCs w:val="24"/>
                <w:lang w:val="en-US" w:bidi="ar-IQ"/>
              </w:rPr>
              <w:t>.</w:t>
            </w:r>
            <w:r w:rsidR="007D53D1">
              <w:rPr>
                <w:rFonts w:asciiTheme="minorHAnsi" w:hAnsiTheme="minorHAnsi" w:cstheme="majorBidi"/>
                <w:b/>
                <w:bCs/>
                <w:sz w:val="24"/>
                <w:szCs w:val="24"/>
                <w:lang w:val="en-US" w:bidi="ar-IQ"/>
              </w:rPr>
              <w:t>20</w:t>
            </w:r>
          </w:p>
        </w:tc>
      </w:tr>
      <w:tr w:rsidR="00597E12" w:rsidRPr="00316027" w:rsidTr="000C267E">
        <w:trPr>
          <w:trHeight w:val="120"/>
        </w:trPr>
        <w:tc>
          <w:tcPr>
            <w:tcW w:w="849" w:type="dxa"/>
            <w:tcBorders>
              <w:top w:val="single" w:sz="4" w:space="0" w:color="auto"/>
              <w:bottom w:val="single" w:sz="4"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4" w:space="0" w:color="auto"/>
              <w:right w:val="single" w:sz="4" w:space="0" w:color="auto"/>
            </w:tcBorders>
          </w:tcPr>
          <w:p w:rsidR="00597E12" w:rsidRPr="008732BE" w:rsidRDefault="008732BE" w:rsidP="008732BE">
            <w:pPr>
              <w:spacing w:before="120"/>
              <w:jc w:val="both"/>
              <w:rPr>
                <w:rFonts w:ascii="Simplified Arabic" w:hAnsi="Simplified Arabic" w:cs="Simplified Arabic"/>
                <w:b/>
                <w:bCs/>
                <w:sz w:val="24"/>
                <w:szCs w:val="24"/>
                <w:lang w:val="en-US" w:bidi="ar-IQ"/>
              </w:rPr>
            </w:pPr>
            <w:r w:rsidRPr="00583A77">
              <w:rPr>
                <w:rFonts w:ascii="Simplified Arabic" w:hAnsi="Simplified Arabic" w:cs="Simplified Arabic"/>
                <w:b/>
                <w:bCs/>
                <w:sz w:val="24"/>
                <w:szCs w:val="24"/>
                <w:rtl/>
                <w:lang w:val="en-US" w:bidi="ar-IQ"/>
              </w:rPr>
              <w:t xml:space="preserve">تكملة دراسة الموضوعات المخصصة ضمن مفردة </w:t>
            </w:r>
            <w:r>
              <w:rPr>
                <w:rFonts w:ascii="Simplified Arabic" w:hAnsi="Simplified Arabic" w:cs="Simplified Arabic" w:hint="cs"/>
                <w:b/>
                <w:bCs/>
                <w:sz w:val="24"/>
                <w:szCs w:val="24"/>
                <w:rtl/>
                <w:lang w:val="en-US" w:bidi="ar-IQ"/>
              </w:rPr>
              <w:t xml:space="preserve">الديمقراطية والنظام الديمقراطي.                                                              </w:t>
            </w:r>
          </w:p>
        </w:tc>
        <w:tc>
          <w:tcPr>
            <w:tcW w:w="555" w:type="dxa"/>
            <w:tcBorders>
              <w:top w:val="single" w:sz="4" w:space="0" w:color="auto"/>
              <w:left w:val="single" w:sz="4" w:space="0" w:color="auto"/>
              <w:bottom w:val="single" w:sz="4" w:space="0" w:color="auto"/>
              <w:right w:val="single" w:sz="4" w:space="0" w:color="auto"/>
            </w:tcBorders>
          </w:tcPr>
          <w:p w:rsidR="00597E12" w:rsidRPr="00316027" w:rsidRDefault="00597E12" w:rsidP="00316027">
            <w:pPr>
              <w:spacing w:after="0"/>
              <w:jc w:val="center"/>
              <w:rPr>
                <w:rFonts w:asciiTheme="minorHAnsi" w:hAnsiTheme="minorHAnsi" w:cstheme="majorBidi"/>
                <w:b/>
                <w:bCs/>
                <w:sz w:val="24"/>
                <w:szCs w:val="24"/>
                <w:rtl/>
                <w:lang w:bidi="ar-IQ"/>
              </w:rPr>
            </w:pPr>
          </w:p>
        </w:tc>
        <w:tc>
          <w:tcPr>
            <w:tcW w:w="1200" w:type="dxa"/>
            <w:tcBorders>
              <w:top w:val="single" w:sz="4" w:space="0" w:color="auto"/>
              <w:left w:val="single" w:sz="4" w:space="0" w:color="auto"/>
              <w:bottom w:val="single" w:sz="4"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2</w:t>
            </w:r>
            <w:r w:rsidR="007D53D1">
              <w:rPr>
                <w:rFonts w:asciiTheme="minorHAnsi" w:hAnsiTheme="minorHAnsi" w:cstheme="majorBidi"/>
                <w:b/>
                <w:bCs/>
                <w:sz w:val="24"/>
                <w:szCs w:val="24"/>
                <w:lang w:val="en-US" w:bidi="ar-IQ"/>
              </w:rPr>
              <w:t>1</w:t>
            </w:r>
            <w:r w:rsidRPr="00316027">
              <w:rPr>
                <w:rFonts w:asciiTheme="minorHAnsi" w:hAnsiTheme="minorHAnsi" w:cstheme="majorBidi"/>
                <w:b/>
                <w:bCs/>
                <w:sz w:val="24"/>
                <w:szCs w:val="24"/>
                <w:rtl/>
                <w:lang w:val="en-US" w:bidi="ar-IQ"/>
              </w:rPr>
              <w:t>.</w:t>
            </w:r>
          </w:p>
        </w:tc>
      </w:tr>
      <w:tr w:rsidR="00597E12" w:rsidRPr="00316027" w:rsidTr="000C267E">
        <w:trPr>
          <w:trHeight w:val="255"/>
        </w:trPr>
        <w:tc>
          <w:tcPr>
            <w:tcW w:w="849" w:type="dxa"/>
            <w:tcBorders>
              <w:top w:val="single" w:sz="4" w:space="0" w:color="auto"/>
              <w:bottom w:val="single" w:sz="8" w:space="0" w:color="auto"/>
            </w:tcBorders>
          </w:tcPr>
          <w:p w:rsidR="00597E12" w:rsidRPr="00316027" w:rsidRDefault="00316027" w:rsidP="00316027">
            <w:pPr>
              <w:spacing w:after="0" w:line="240" w:lineRule="auto"/>
              <w:jc w:val="center"/>
              <w:rPr>
                <w:rFonts w:cs="Times New Roman"/>
                <w:b/>
                <w:bCs/>
                <w:sz w:val="24"/>
                <w:szCs w:val="24"/>
                <w:rtl/>
                <w:lang w:val="en-US" w:bidi="ar-IQ"/>
              </w:rPr>
            </w:pPr>
            <w:r w:rsidRPr="00316027">
              <w:rPr>
                <w:rFonts w:cs="Times New Roman"/>
                <w:b/>
                <w:bCs/>
                <w:sz w:val="24"/>
                <w:szCs w:val="24"/>
                <w:lang w:val="en-US" w:bidi="ar-IQ"/>
              </w:rPr>
              <w:t>3</w:t>
            </w:r>
          </w:p>
        </w:tc>
        <w:tc>
          <w:tcPr>
            <w:tcW w:w="6489" w:type="dxa"/>
            <w:gridSpan w:val="2"/>
            <w:tcBorders>
              <w:top w:val="single" w:sz="4" w:space="0" w:color="auto"/>
              <w:bottom w:val="single" w:sz="8" w:space="0" w:color="auto"/>
              <w:right w:val="single" w:sz="4" w:space="0" w:color="auto"/>
            </w:tcBorders>
          </w:tcPr>
          <w:p w:rsidR="007D53D1" w:rsidRDefault="007D53D1" w:rsidP="00BA6CB4">
            <w:pPr>
              <w:bidi/>
              <w:spacing w:after="0" w:line="240" w:lineRule="auto"/>
              <w:jc w:val="center"/>
              <w:rPr>
                <w:rFonts w:asciiTheme="majorBidi" w:hAnsiTheme="majorBidi" w:cstheme="majorBidi"/>
                <w:b/>
                <w:bCs/>
                <w:sz w:val="28"/>
                <w:szCs w:val="28"/>
                <w:rtl/>
                <w:lang w:bidi="ar-IQ"/>
              </w:rPr>
            </w:pPr>
          </w:p>
          <w:p w:rsidR="00597E12" w:rsidRDefault="00A50585" w:rsidP="007D53D1">
            <w:pPr>
              <w:bidi/>
              <w:spacing w:after="0" w:line="240" w:lineRule="auto"/>
              <w:jc w:val="center"/>
              <w:rPr>
                <w:rFonts w:asciiTheme="majorBidi" w:hAnsiTheme="majorBidi" w:cstheme="majorBidi"/>
                <w:sz w:val="24"/>
                <w:szCs w:val="24"/>
                <w:rtl/>
                <w:lang w:bidi="ar-IQ"/>
              </w:rPr>
            </w:pPr>
            <w:r w:rsidRPr="00C51B6A">
              <w:rPr>
                <w:rFonts w:asciiTheme="majorBidi" w:hAnsiTheme="majorBidi" w:cstheme="majorBidi"/>
                <w:b/>
                <w:bCs/>
                <w:sz w:val="28"/>
                <w:szCs w:val="28"/>
                <w:rtl/>
                <w:lang w:bidi="ar-IQ"/>
              </w:rPr>
              <w:t>مراجعة عامــــة</w:t>
            </w:r>
          </w:p>
        </w:tc>
        <w:tc>
          <w:tcPr>
            <w:tcW w:w="555" w:type="dxa"/>
            <w:tcBorders>
              <w:top w:val="single" w:sz="4" w:space="0" w:color="auto"/>
              <w:left w:val="single" w:sz="4" w:space="0" w:color="auto"/>
              <w:bottom w:val="single" w:sz="8" w:space="0" w:color="auto"/>
              <w:right w:val="single" w:sz="4" w:space="0" w:color="auto"/>
            </w:tcBorders>
          </w:tcPr>
          <w:p w:rsidR="00597E12" w:rsidRPr="00316027" w:rsidRDefault="00597E12" w:rsidP="00597E12">
            <w:pPr>
              <w:bidi/>
              <w:spacing w:after="0" w:line="240" w:lineRule="auto"/>
              <w:rPr>
                <w:rFonts w:asciiTheme="minorHAnsi" w:hAnsiTheme="minorHAnsi" w:cstheme="majorBidi"/>
                <w:b/>
                <w:bCs/>
                <w:sz w:val="24"/>
                <w:szCs w:val="24"/>
                <w:rtl/>
                <w:lang w:bidi="ar-IQ"/>
              </w:rPr>
            </w:pPr>
          </w:p>
        </w:tc>
        <w:tc>
          <w:tcPr>
            <w:tcW w:w="1200" w:type="dxa"/>
            <w:tcBorders>
              <w:top w:val="single" w:sz="4" w:space="0" w:color="auto"/>
              <w:left w:val="single" w:sz="4" w:space="0" w:color="auto"/>
              <w:bottom w:val="single" w:sz="8" w:space="0" w:color="auto"/>
              <w:right w:val="single" w:sz="4" w:space="0" w:color="auto"/>
            </w:tcBorders>
          </w:tcPr>
          <w:p w:rsidR="00597E12" w:rsidRPr="00316027" w:rsidRDefault="00597E12" w:rsidP="007D53D1">
            <w:pPr>
              <w:bidi/>
              <w:spacing w:after="0" w:line="240" w:lineRule="auto"/>
              <w:rPr>
                <w:rFonts w:asciiTheme="minorHAnsi" w:hAnsiTheme="minorHAnsi" w:cstheme="majorBidi"/>
                <w:b/>
                <w:bCs/>
                <w:sz w:val="24"/>
                <w:szCs w:val="24"/>
                <w:rtl/>
                <w:lang w:val="en-US" w:bidi="ar-IQ"/>
              </w:rPr>
            </w:pPr>
            <w:r w:rsidRPr="00316027">
              <w:rPr>
                <w:rFonts w:asciiTheme="minorHAnsi" w:hAnsiTheme="minorHAnsi" w:cstheme="majorBidi"/>
                <w:b/>
                <w:bCs/>
                <w:sz w:val="24"/>
                <w:szCs w:val="24"/>
                <w:lang w:val="en-US" w:bidi="ar-IQ"/>
              </w:rPr>
              <w:t>2</w:t>
            </w:r>
            <w:r w:rsidR="007D53D1">
              <w:rPr>
                <w:rFonts w:asciiTheme="minorHAnsi" w:hAnsiTheme="minorHAnsi" w:cstheme="majorBidi"/>
                <w:b/>
                <w:bCs/>
                <w:sz w:val="24"/>
                <w:szCs w:val="24"/>
                <w:lang w:val="en-US" w:bidi="ar-IQ"/>
              </w:rPr>
              <w:t>2</w:t>
            </w:r>
            <w:r w:rsidRPr="00316027">
              <w:rPr>
                <w:rFonts w:asciiTheme="minorHAnsi" w:hAnsiTheme="minorHAnsi" w:cstheme="majorBidi"/>
                <w:b/>
                <w:bCs/>
                <w:sz w:val="24"/>
                <w:szCs w:val="24"/>
                <w:rtl/>
                <w:lang w:val="en-US" w:bidi="ar-IQ"/>
              </w:rPr>
              <w:t>.</w:t>
            </w:r>
          </w:p>
        </w:tc>
      </w:tr>
      <w:tr w:rsidR="00597E12" w:rsidRPr="00747A9A" w:rsidTr="000C267E">
        <w:trPr>
          <w:trHeight w:val="515"/>
        </w:trPr>
        <w:tc>
          <w:tcPr>
            <w:tcW w:w="849" w:type="dxa"/>
            <w:tcBorders>
              <w:top w:val="single" w:sz="8" w:space="0" w:color="auto"/>
            </w:tcBorders>
          </w:tcPr>
          <w:p w:rsidR="00597E12" w:rsidRPr="00015321" w:rsidRDefault="00597E12" w:rsidP="00597E12">
            <w:pPr>
              <w:spacing w:after="0" w:line="240" w:lineRule="auto"/>
              <w:rPr>
                <w:b/>
                <w:bCs/>
                <w:sz w:val="28"/>
                <w:szCs w:val="28"/>
                <w:lang w:val="en-US" w:bidi="ar-KW"/>
              </w:rPr>
            </w:pPr>
          </w:p>
        </w:tc>
        <w:tc>
          <w:tcPr>
            <w:tcW w:w="8244" w:type="dxa"/>
            <w:gridSpan w:val="4"/>
            <w:tcBorders>
              <w:top w:val="single" w:sz="8" w:space="0" w:color="auto"/>
            </w:tcBorders>
          </w:tcPr>
          <w:p w:rsidR="00597E12" w:rsidRPr="00EC388C" w:rsidRDefault="00597E12" w:rsidP="007D53D1">
            <w:pPr>
              <w:bidi/>
              <w:spacing w:before="240" w:after="120" w:line="240" w:lineRule="auto"/>
              <w:rPr>
                <w:rFonts w:asciiTheme="majorBidi" w:hAnsiTheme="majorBidi" w:cstheme="majorBidi"/>
                <w:b/>
                <w:sz w:val="28"/>
                <w:szCs w:val="28"/>
                <w:rtl/>
                <w:lang w:bidi="ar-IQ"/>
              </w:rPr>
            </w:pPr>
            <w:r w:rsidRPr="000C267E">
              <w:rPr>
                <w:rFonts w:asciiTheme="majorBidi" w:hAnsiTheme="majorBidi" w:cstheme="majorBidi"/>
                <w:b/>
                <w:sz w:val="24"/>
                <w:szCs w:val="24"/>
                <w:lang w:bidi="ar-IQ"/>
              </w:rPr>
              <w:t>18</w:t>
            </w:r>
            <w:r w:rsidRPr="00EC388C">
              <w:rPr>
                <w:rFonts w:asciiTheme="majorBidi" w:hAnsiTheme="majorBidi" w:cstheme="majorBidi"/>
                <w:bCs/>
                <w:sz w:val="24"/>
                <w:szCs w:val="24"/>
                <w:rtl/>
                <w:lang w:bidi="ar-IQ"/>
              </w:rPr>
              <w:t>.</w:t>
            </w:r>
            <w:r w:rsidRPr="00875525">
              <w:rPr>
                <w:rFonts w:asciiTheme="majorBidi" w:hAnsiTheme="majorBidi" w:cstheme="majorBidi"/>
                <w:bCs/>
                <w:sz w:val="24"/>
                <w:szCs w:val="24"/>
                <w:u w:val="single"/>
                <w:rtl/>
                <w:lang w:bidi="ar-IQ"/>
              </w:rPr>
              <w:t>المواضيع التطبيقية</w:t>
            </w:r>
            <w:r w:rsidRPr="00EC388C">
              <w:rPr>
                <w:rFonts w:asciiTheme="majorBidi" w:hAnsiTheme="majorBidi" w:cstheme="majorBidi"/>
                <w:bCs/>
                <w:sz w:val="24"/>
                <w:szCs w:val="24"/>
                <w:rtl/>
                <w:lang w:bidi="ar-IQ"/>
              </w:rPr>
              <w:t xml:space="preserve"> </w:t>
            </w:r>
            <w:r>
              <w:rPr>
                <w:rFonts w:asciiTheme="majorBidi" w:hAnsiTheme="majorBidi" w:cstheme="majorBidi" w:hint="cs"/>
                <w:bCs/>
                <w:sz w:val="24"/>
                <w:szCs w:val="24"/>
                <w:rtl/>
                <w:lang w:bidi="ar-IQ"/>
              </w:rPr>
              <w:t>:</w:t>
            </w:r>
          </w:p>
        </w:tc>
      </w:tr>
      <w:tr w:rsidR="00597E12" w:rsidRPr="00747A9A" w:rsidTr="000C267E">
        <w:tc>
          <w:tcPr>
            <w:tcW w:w="849" w:type="dxa"/>
          </w:tcPr>
          <w:p w:rsidR="00597E12" w:rsidRPr="006766CD" w:rsidRDefault="00597E12" w:rsidP="00597E12">
            <w:pPr>
              <w:bidi/>
              <w:spacing w:after="0" w:line="240" w:lineRule="auto"/>
              <w:rPr>
                <w:sz w:val="24"/>
                <w:szCs w:val="24"/>
                <w:lang w:val="en-US" w:bidi="ar-IQ"/>
              </w:rPr>
            </w:pPr>
          </w:p>
        </w:tc>
        <w:tc>
          <w:tcPr>
            <w:tcW w:w="8244" w:type="dxa"/>
            <w:gridSpan w:val="4"/>
          </w:tcPr>
          <w:p w:rsidR="00597E12" w:rsidRPr="00320761" w:rsidRDefault="00597E12" w:rsidP="00597E12">
            <w:pPr>
              <w:spacing w:after="0" w:line="240" w:lineRule="auto"/>
              <w:rPr>
                <w:rFonts w:asciiTheme="majorBidi" w:hAnsiTheme="majorBidi" w:cstheme="majorBidi"/>
                <w:sz w:val="24"/>
                <w:szCs w:val="24"/>
                <w:lang w:val="en-US" w:bidi="ar-KW"/>
              </w:rPr>
            </w:pPr>
          </w:p>
          <w:p w:rsidR="00597E12" w:rsidRPr="00455723" w:rsidRDefault="00597E12" w:rsidP="00597E12">
            <w:pPr>
              <w:spacing w:after="0" w:line="240" w:lineRule="auto"/>
              <w:jc w:val="center"/>
              <w:rPr>
                <w:rFonts w:asciiTheme="majorBidi" w:hAnsiTheme="majorBidi" w:cstheme="majorBidi"/>
                <w:sz w:val="24"/>
                <w:szCs w:val="24"/>
                <w:lang w:bidi="ar-KW"/>
              </w:rPr>
            </w:pPr>
            <w:r>
              <w:rPr>
                <w:rFonts w:asciiTheme="majorBidi" w:hAnsiTheme="majorBidi" w:cstheme="majorBidi" w:hint="cs"/>
                <w:sz w:val="24"/>
                <w:szCs w:val="24"/>
                <w:rtl/>
                <w:lang w:bidi="ar-IQ"/>
              </w:rPr>
              <w:t>= = = = =</w:t>
            </w:r>
          </w:p>
          <w:p w:rsidR="00597E12" w:rsidRPr="00EC388C" w:rsidRDefault="00597E12" w:rsidP="00597E12">
            <w:pPr>
              <w:spacing w:after="0" w:line="240" w:lineRule="auto"/>
              <w:rPr>
                <w:rFonts w:asciiTheme="majorBidi" w:hAnsiTheme="majorBidi" w:cstheme="majorBidi"/>
                <w:sz w:val="24"/>
                <w:szCs w:val="24"/>
                <w:lang w:val="en-US" w:bidi="ar-KW"/>
              </w:rPr>
            </w:pPr>
          </w:p>
        </w:tc>
      </w:tr>
      <w:tr w:rsidR="00597E12" w:rsidRPr="00747A9A" w:rsidTr="000C267E">
        <w:trPr>
          <w:trHeight w:val="732"/>
        </w:trPr>
        <w:tc>
          <w:tcPr>
            <w:tcW w:w="9093" w:type="dxa"/>
            <w:gridSpan w:val="5"/>
          </w:tcPr>
          <w:p w:rsidR="00571376" w:rsidRDefault="00597E12" w:rsidP="00571376">
            <w:pPr>
              <w:bidi/>
              <w:spacing w:before="120" w:after="12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19</w:t>
            </w:r>
            <w:r w:rsidRPr="00EC388C">
              <w:rPr>
                <w:rFonts w:asciiTheme="majorBidi" w:hAnsiTheme="majorBidi" w:cstheme="majorBidi"/>
                <w:b/>
                <w:bCs/>
                <w:sz w:val="24"/>
                <w:szCs w:val="24"/>
                <w:rtl/>
                <w:lang w:bidi="ar-KW"/>
              </w:rPr>
              <w:t xml:space="preserve">. </w:t>
            </w:r>
            <w:r w:rsidRPr="00875525">
              <w:rPr>
                <w:rFonts w:asciiTheme="majorBidi" w:hAnsiTheme="majorBidi" w:cstheme="majorBidi"/>
                <w:b/>
                <w:bCs/>
                <w:sz w:val="24"/>
                <w:szCs w:val="24"/>
                <w:u w:val="single"/>
                <w:rtl/>
                <w:lang w:bidi="ar-IQ"/>
              </w:rPr>
              <w:t>الاختبارات</w:t>
            </w:r>
            <w:r w:rsidRPr="00875525">
              <w:rPr>
                <w:rFonts w:asciiTheme="majorBidi" w:hAnsiTheme="majorBidi" w:cstheme="majorBidi" w:hint="cs"/>
                <w:b/>
                <w:bCs/>
                <w:sz w:val="24"/>
                <w:szCs w:val="24"/>
                <w:u w:val="single"/>
                <w:rtl/>
                <w:lang w:bidi="ar-IQ"/>
              </w:rPr>
              <w:t xml:space="preserve"> </w:t>
            </w:r>
            <w:r>
              <w:rPr>
                <w:rFonts w:asciiTheme="majorBidi" w:hAnsiTheme="majorBidi" w:cstheme="majorBidi" w:hint="cs"/>
                <w:b/>
                <w:bCs/>
                <w:sz w:val="24"/>
                <w:szCs w:val="24"/>
                <w:rtl/>
                <w:lang w:bidi="ar-IQ"/>
              </w:rPr>
              <w:t>:</w:t>
            </w:r>
          </w:p>
          <w:p w:rsidR="00571376" w:rsidRPr="00EC388C" w:rsidRDefault="00571376" w:rsidP="00571376">
            <w:pPr>
              <w:bidi/>
              <w:spacing w:before="120" w:after="120" w:line="240" w:lineRule="auto"/>
              <w:rPr>
                <w:rFonts w:asciiTheme="majorBidi" w:hAnsiTheme="majorBidi" w:cstheme="majorBidi"/>
                <w:b/>
                <w:bCs/>
                <w:sz w:val="24"/>
                <w:szCs w:val="24"/>
                <w:rtl/>
                <w:lang w:bidi="ar-IQ"/>
              </w:rPr>
            </w:pPr>
          </w:p>
          <w:p w:rsidR="00A50585" w:rsidRPr="0063090C" w:rsidRDefault="00CD3607" w:rsidP="00CD3607">
            <w:pPr>
              <w:pStyle w:val="ListParagraph"/>
              <w:numPr>
                <w:ilvl w:val="0"/>
                <w:numId w:val="21"/>
              </w:numPr>
              <w:bidi/>
              <w:ind w:left="0"/>
              <w:jc w:val="both"/>
              <w:rPr>
                <w:rFonts w:asciiTheme="majorBidi" w:hAnsiTheme="majorBidi" w:cstheme="majorBidi"/>
                <w:sz w:val="28"/>
                <w:szCs w:val="28"/>
                <w:lang w:bidi="ar-IQ"/>
              </w:rPr>
            </w:pPr>
            <w:r>
              <w:rPr>
                <w:rFonts w:asciiTheme="majorBidi" w:hAnsiTheme="majorBidi" w:cstheme="majorBidi" w:hint="cs"/>
                <w:b/>
                <w:bCs/>
                <w:sz w:val="28"/>
                <w:szCs w:val="28"/>
                <w:rtl/>
                <w:lang w:bidi="ar-IQ"/>
              </w:rPr>
              <w:t xml:space="preserve">   </w:t>
            </w:r>
            <w:r w:rsidR="00A50585">
              <w:rPr>
                <w:rFonts w:asciiTheme="majorBidi" w:hAnsiTheme="majorBidi" w:cstheme="majorBidi" w:hint="cs"/>
                <w:b/>
                <w:bCs/>
                <w:sz w:val="28"/>
                <w:szCs w:val="28"/>
                <w:rtl/>
                <w:lang w:bidi="ar-IQ"/>
              </w:rPr>
              <w:t xml:space="preserve"> </w:t>
            </w:r>
            <w:r w:rsidR="00725091">
              <w:rPr>
                <w:rFonts w:asciiTheme="majorBidi" w:hAnsiTheme="majorBidi" w:cstheme="majorBidi" w:hint="cs"/>
                <w:b/>
                <w:bCs/>
                <w:sz w:val="28"/>
                <w:szCs w:val="28"/>
                <w:rtl/>
                <w:lang w:bidi="ar-IQ"/>
              </w:rPr>
              <w:t xml:space="preserve">- </w:t>
            </w:r>
            <w:r w:rsidR="00A50585" w:rsidRPr="0063090C">
              <w:rPr>
                <w:rFonts w:asciiTheme="majorBidi" w:hAnsiTheme="majorBidi" w:cstheme="majorBidi" w:hint="cs"/>
                <w:b/>
                <w:bCs/>
                <w:sz w:val="28"/>
                <w:szCs w:val="28"/>
                <w:rtl/>
                <w:lang w:bidi="ar-IQ"/>
              </w:rPr>
              <w:t>بشئ من الإيجاز</w:t>
            </w:r>
            <w:r w:rsidR="00A50585" w:rsidRPr="0063090C">
              <w:rPr>
                <w:rFonts w:asciiTheme="majorBidi" w:hAnsiTheme="majorBidi" w:cstheme="majorBidi" w:hint="cs"/>
                <w:sz w:val="28"/>
                <w:szCs w:val="28"/>
                <w:rtl/>
                <w:lang w:bidi="ar-IQ"/>
              </w:rPr>
              <w:t>، وضح طبيعة ومضامين</w:t>
            </w:r>
            <w:r w:rsidR="00A50585" w:rsidRPr="0063090C">
              <w:rPr>
                <w:rFonts w:asciiTheme="majorBidi" w:hAnsiTheme="majorBidi" w:cstheme="majorBidi"/>
                <w:sz w:val="28"/>
                <w:szCs w:val="28"/>
                <w:lang w:bidi="ar-IQ"/>
              </w:rPr>
              <w:t xml:space="preserve"> </w:t>
            </w:r>
            <w:r w:rsidR="00A50585" w:rsidRPr="0063090C">
              <w:rPr>
                <w:rFonts w:asciiTheme="majorBidi" w:hAnsiTheme="majorBidi" w:cstheme="majorBidi" w:hint="cs"/>
                <w:sz w:val="28"/>
                <w:szCs w:val="28"/>
                <w:rtl/>
                <w:lang w:bidi="ar-IQ"/>
              </w:rPr>
              <w:t>المفاهيم والمصطلحات التالية</w:t>
            </w:r>
            <w:r w:rsidR="00A50585">
              <w:rPr>
                <w:rFonts w:asciiTheme="majorBidi" w:hAnsiTheme="majorBidi" w:cstheme="majorBidi" w:hint="cs"/>
                <w:sz w:val="28"/>
                <w:szCs w:val="28"/>
                <w:rtl/>
                <w:lang w:bidi="ar-IQ"/>
              </w:rPr>
              <w:t xml:space="preserve">: </w:t>
            </w:r>
          </w:p>
          <w:p w:rsidR="00A50585" w:rsidRPr="00CD3607" w:rsidRDefault="00CD3607" w:rsidP="00A50585">
            <w:pPr>
              <w:jc w:val="right"/>
              <w:rPr>
                <w:rFonts w:asciiTheme="majorBidi" w:hAnsiTheme="majorBidi" w:cstheme="majorBidi"/>
                <w:sz w:val="28"/>
                <w:szCs w:val="28"/>
                <w:lang w:val="en-US" w:bidi="ar-IQ"/>
              </w:rPr>
            </w:pPr>
            <w:r>
              <w:rPr>
                <w:rFonts w:asciiTheme="majorBidi" w:hAnsiTheme="majorBidi" w:cstheme="majorBidi" w:hint="cs"/>
                <w:sz w:val="28"/>
                <w:szCs w:val="28"/>
                <w:rtl/>
                <w:lang w:bidi="ar-IQ"/>
              </w:rPr>
              <w:t xml:space="preserve">     </w:t>
            </w:r>
            <w:r w:rsidR="00A50585" w:rsidRPr="0063090C">
              <w:rPr>
                <w:rFonts w:asciiTheme="majorBidi" w:hAnsiTheme="majorBidi" w:cstheme="majorBidi" w:hint="cs"/>
                <w:sz w:val="28"/>
                <w:szCs w:val="28"/>
                <w:rtl/>
                <w:lang w:bidi="ar-IQ"/>
              </w:rPr>
              <w:t xml:space="preserve">الأيديولوجيا .. التغيير السياسي .. التنشئة السياسية .. التواصل السياسي ..السياسة المحافظة. </w:t>
            </w:r>
            <w:r>
              <w:rPr>
                <w:rFonts w:asciiTheme="majorBidi" w:hAnsiTheme="majorBidi" w:cstheme="majorBidi"/>
                <w:sz w:val="28"/>
                <w:szCs w:val="28"/>
                <w:lang w:val="en-US" w:bidi="ar-IQ"/>
              </w:rPr>
              <w:t xml:space="preserve">     </w:t>
            </w:r>
          </w:p>
          <w:p w:rsidR="00A50585" w:rsidRPr="003F5E44" w:rsidRDefault="00CD3607" w:rsidP="00CD3607">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72509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00A50585" w:rsidRPr="003F5E44">
              <w:rPr>
                <w:rFonts w:asciiTheme="majorBidi" w:hAnsiTheme="majorBidi" w:cstheme="majorBidi"/>
                <w:sz w:val="28"/>
                <w:szCs w:val="28"/>
                <w:rtl/>
                <w:lang w:bidi="ar-IQ"/>
              </w:rPr>
              <w:t>على ضوء دراستك لمادة</w:t>
            </w:r>
            <w:r w:rsidR="00F70491">
              <w:rPr>
                <w:rFonts w:asciiTheme="majorBidi" w:hAnsiTheme="majorBidi" w:cstheme="majorBidi" w:hint="cs"/>
                <w:sz w:val="28"/>
                <w:szCs w:val="28"/>
                <w:rtl/>
                <w:lang w:bidi="ar-IQ"/>
              </w:rPr>
              <w:t xml:space="preserve"> المدخل إلى</w:t>
            </w:r>
            <w:r w:rsidR="00A50585" w:rsidRPr="003F5E44">
              <w:rPr>
                <w:rFonts w:asciiTheme="majorBidi" w:hAnsiTheme="majorBidi" w:cstheme="majorBidi"/>
                <w:sz w:val="28"/>
                <w:szCs w:val="28"/>
                <w:rtl/>
                <w:lang w:bidi="ar-IQ"/>
              </w:rPr>
              <w:t xml:space="preserve"> </w:t>
            </w:r>
            <w:r w:rsidR="00A50585">
              <w:rPr>
                <w:rFonts w:asciiTheme="majorBidi" w:hAnsiTheme="majorBidi" w:cstheme="majorBidi" w:hint="cs"/>
                <w:sz w:val="28"/>
                <w:szCs w:val="28"/>
                <w:rtl/>
                <w:lang w:bidi="ar-IQ"/>
              </w:rPr>
              <w:t>علم</w:t>
            </w:r>
            <w:r w:rsidR="00A50585" w:rsidRPr="003F5E44">
              <w:rPr>
                <w:rFonts w:asciiTheme="majorBidi" w:hAnsiTheme="majorBidi" w:cstheme="majorBidi"/>
                <w:sz w:val="28"/>
                <w:szCs w:val="28"/>
                <w:rtl/>
                <w:lang w:bidi="ar-IQ"/>
              </w:rPr>
              <w:t xml:space="preserve"> السياسة</w:t>
            </w:r>
            <w:r w:rsidR="00A50585" w:rsidRPr="003F5E44">
              <w:rPr>
                <w:rFonts w:asciiTheme="majorBidi" w:hAnsiTheme="majorBidi" w:cstheme="majorBidi" w:hint="cs"/>
                <w:sz w:val="28"/>
                <w:szCs w:val="28"/>
                <w:rtl/>
                <w:lang w:bidi="ar-IQ"/>
              </w:rPr>
              <w:t>،</w:t>
            </w:r>
            <w:r w:rsidR="00A50585" w:rsidRPr="003F5E44">
              <w:rPr>
                <w:rFonts w:asciiTheme="majorBidi" w:hAnsiTheme="majorBidi" w:cstheme="majorBidi"/>
                <w:sz w:val="28"/>
                <w:szCs w:val="28"/>
                <w:rtl/>
                <w:lang w:bidi="ar-IQ"/>
              </w:rPr>
              <w:t xml:space="preserve"> </w:t>
            </w:r>
            <w:r w:rsidR="00A50585" w:rsidRPr="003F5E44">
              <w:rPr>
                <w:rFonts w:asciiTheme="majorBidi" w:hAnsiTheme="majorBidi" w:cstheme="majorBidi"/>
                <w:b/>
                <w:bCs/>
                <w:sz w:val="28"/>
                <w:szCs w:val="28"/>
                <w:rtl/>
                <w:lang w:bidi="ar-IQ"/>
              </w:rPr>
              <w:t>قارن بين ما يلي</w:t>
            </w:r>
            <w:r w:rsidR="00A50585" w:rsidRPr="003F5E44">
              <w:rPr>
                <w:rFonts w:asciiTheme="majorBidi" w:hAnsiTheme="majorBidi" w:cstheme="majorBidi" w:hint="cs"/>
                <w:sz w:val="28"/>
                <w:szCs w:val="28"/>
                <w:rtl/>
                <w:lang w:bidi="ar-IQ"/>
              </w:rPr>
              <w:t xml:space="preserve"> </w:t>
            </w:r>
            <w:r w:rsidR="00A50585" w:rsidRPr="003F5E44">
              <w:rPr>
                <w:rFonts w:asciiTheme="majorBidi" w:hAnsiTheme="majorBidi" w:cstheme="majorBidi"/>
                <w:sz w:val="28"/>
                <w:szCs w:val="28"/>
                <w:rtl/>
                <w:lang w:bidi="ar-IQ"/>
              </w:rPr>
              <w:t>:</w:t>
            </w:r>
          </w:p>
          <w:p w:rsidR="00A50585" w:rsidRPr="00725091" w:rsidRDefault="00A50585" w:rsidP="00A50585">
            <w:pPr>
              <w:jc w:val="both"/>
              <w:rPr>
                <w:rFonts w:asciiTheme="majorBidi" w:hAnsiTheme="majorBidi" w:cstheme="majorBidi"/>
                <w:sz w:val="28"/>
                <w:szCs w:val="28"/>
                <w:lang w:val="en-US" w:bidi="ar-IQ"/>
              </w:rPr>
            </w:pPr>
            <w:r>
              <w:rPr>
                <w:rFonts w:asciiTheme="majorBidi" w:hAnsiTheme="majorBidi" w:cstheme="majorBidi" w:hint="cs"/>
                <w:sz w:val="28"/>
                <w:szCs w:val="28"/>
                <w:rtl/>
                <w:lang w:bidi="ar-IQ"/>
              </w:rPr>
              <w:t>الدولة المركبة والدولة الموحدة ..علم السياسة وعلم الاجتماع .. الصراع العرقي و الصراع الطبقي .</w:t>
            </w:r>
            <w:r w:rsidR="00725091">
              <w:rPr>
                <w:rFonts w:asciiTheme="majorBidi" w:hAnsiTheme="majorBidi" w:cstheme="majorBidi"/>
                <w:sz w:val="28"/>
                <w:szCs w:val="28"/>
                <w:lang w:val="en-US" w:bidi="ar-IQ"/>
              </w:rPr>
              <w:t xml:space="preserve">   </w:t>
            </w:r>
          </w:p>
          <w:p w:rsidR="00725091" w:rsidRDefault="00CD3607" w:rsidP="00BA6CB4">
            <w:pPr>
              <w:spacing w:line="36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sidR="00725091">
              <w:rPr>
                <w:rFonts w:asciiTheme="majorBidi" w:hAnsiTheme="majorBidi" w:cstheme="majorBidi" w:hint="cs"/>
                <w:b/>
                <w:bCs/>
                <w:sz w:val="28"/>
                <w:szCs w:val="28"/>
                <w:rtl/>
                <w:lang w:bidi="ar-IQ"/>
              </w:rPr>
              <w:t xml:space="preserve">- </w:t>
            </w:r>
            <w:r w:rsidR="00A50585" w:rsidRPr="003F5E44">
              <w:rPr>
                <w:rFonts w:asciiTheme="majorBidi" w:hAnsiTheme="majorBidi" w:cstheme="majorBidi"/>
                <w:b/>
                <w:bCs/>
                <w:sz w:val="28"/>
                <w:szCs w:val="28"/>
                <w:rtl/>
                <w:lang w:bidi="ar-IQ"/>
              </w:rPr>
              <w:t xml:space="preserve">تكلم </w:t>
            </w:r>
            <w:r w:rsidR="00A50585" w:rsidRPr="003F5E44">
              <w:rPr>
                <w:rFonts w:asciiTheme="majorBidi" w:hAnsiTheme="majorBidi" w:cstheme="majorBidi" w:hint="cs"/>
                <w:b/>
                <w:bCs/>
                <w:sz w:val="28"/>
                <w:szCs w:val="28"/>
                <w:rtl/>
                <w:lang w:bidi="ar-IQ"/>
              </w:rPr>
              <w:t>وبشي</w:t>
            </w:r>
            <w:r w:rsidR="00A50585" w:rsidRPr="003F5E44">
              <w:rPr>
                <w:rFonts w:asciiTheme="majorBidi" w:hAnsiTheme="majorBidi" w:cstheme="majorBidi"/>
                <w:b/>
                <w:bCs/>
                <w:sz w:val="28"/>
                <w:szCs w:val="28"/>
                <w:rtl/>
                <w:lang w:bidi="ar-IQ"/>
              </w:rPr>
              <w:t xml:space="preserve"> من التفصيل</w:t>
            </w:r>
            <w:r w:rsidR="00A50585" w:rsidRPr="003F5E44">
              <w:rPr>
                <w:rFonts w:asciiTheme="majorBidi" w:hAnsiTheme="majorBidi" w:cstheme="majorBidi"/>
                <w:sz w:val="28"/>
                <w:szCs w:val="28"/>
                <w:rtl/>
                <w:lang w:bidi="ar-IQ"/>
              </w:rPr>
              <w:t xml:space="preserve"> عن موضوعة (</w:t>
            </w:r>
            <w:r w:rsidR="00A50585">
              <w:rPr>
                <w:rFonts w:asciiTheme="majorBidi" w:hAnsiTheme="majorBidi" w:cstheme="majorBidi" w:hint="cs"/>
                <w:sz w:val="28"/>
                <w:szCs w:val="28"/>
                <w:rtl/>
                <w:lang w:bidi="ar-IQ"/>
              </w:rPr>
              <w:t xml:space="preserve"> </w:t>
            </w:r>
            <w:r w:rsidR="00A50585" w:rsidRPr="00B851F3">
              <w:rPr>
                <w:rFonts w:asciiTheme="majorBidi" w:hAnsiTheme="majorBidi" w:cstheme="majorBidi" w:hint="cs"/>
                <w:b/>
                <w:bCs/>
                <w:sz w:val="28"/>
                <w:szCs w:val="28"/>
                <w:rtl/>
                <w:lang w:bidi="ar-IQ"/>
              </w:rPr>
              <w:t>الليبرالية</w:t>
            </w:r>
            <w:r w:rsidR="00A50585">
              <w:rPr>
                <w:rFonts w:asciiTheme="majorBidi" w:hAnsiTheme="majorBidi" w:cstheme="majorBidi" w:hint="cs"/>
                <w:sz w:val="28"/>
                <w:szCs w:val="28"/>
                <w:rtl/>
                <w:lang w:bidi="ar-IQ"/>
              </w:rPr>
              <w:t xml:space="preserve"> </w:t>
            </w:r>
            <w:r w:rsidR="00A50585" w:rsidRPr="003F5E44">
              <w:rPr>
                <w:rFonts w:asciiTheme="majorBidi" w:hAnsiTheme="majorBidi" w:cstheme="majorBidi"/>
                <w:sz w:val="28"/>
                <w:szCs w:val="28"/>
                <w:rtl/>
                <w:lang w:bidi="ar-IQ"/>
              </w:rPr>
              <w:t>) موضحاً العناصر والخصائص</w:t>
            </w:r>
            <w:r w:rsidR="00A50585">
              <w:rPr>
                <w:rFonts w:asciiTheme="majorBidi" w:hAnsiTheme="majorBidi" w:cstheme="majorBidi" w:hint="cs"/>
                <w:sz w:val="28"/>
                <w:szCs w:val="28"/>
                <w:rtl/>
                <w:lang w:bidi="ar-IQ"/>
              </w:rPr>
              <w:t xml:space="preserve"> الأساسية</w:t>
            </w:r>
            <w:r w:rsidR="00A50585" w:rsidRPr="003F5E44">
              <w:rPr>
                <w:rFonts w:asciiTheme="majorBidi" w:hAnsiTheme="majorBidi" w:cstheme="majorBidi"/>
                <w:sz w:val="28"/>
                <w:szCs w:val="28"/>
                <w:lang w:bidi="ar-IQ"/>
              </w:rPr>
              <w:t xml:space="preserve"> </w:t>
            </w:r>
            <w:r w:rsidR="00A50585" w:rsidRPr="003F5E44">
              <w:rPr>
                <w:rFonts w:asciiTheme="majorBidi" w:hAnsiTheme="majorBidi" w:cstheme="majorBidi"/>
                <w:sz w:val="28"/>
                <w:szCs w:val="28"/>
                <w:rtl/>
                <w:lang w:bidi="ar-IQ"/>
              </w:rPr>
              <w:t xml:space="preserve">لمضمونها، مع إيراد تقييم خاص بك </w:t>
            </w:r>
            <w:r w:rsidR="00A50585" w:rsidRPr="003F5E44">
              <w:rPr>
                <w:rFonts w:asciiTheme="majorBidi" w:hAnsiTheme="majorBidi" w:cstheme="majorBidi" w:hint="cs"/>
                <w:sz w:val="28"/>
                <w:szCs w:val="28"/>
                <w:rtl/>
                <w:lang w:bidi="ar-IQ"/>
              </w:rPr>
              <w:t>حولها،</w:t>
            </w:r>
            <w:r w:rsidR="00A50585" w:rsidRPr="003F5E44">
              <w:rPr>
                <w:rFonts w:asciiTheme="majorBidi" w:hAnsiTheme="majorBidi" w:cstheme="majorBidi"/>
                <w:sz w:val="28"/>
                <w:szCs w:val="28"/>
                <w:rtl/>
                <w:lang w:bidi="ar-IQ"/>
              </w:rPr>
              <w:t xml:space="preserve"> وحسب ما تعتقده صحيحاً.</w:t>
            </w:r>
            <w:r w:rsidR="00A50585">
              <w:rPr>
                <w:rFonts w:asciiTheme="majorBidi" w:hAnsiTheme="majorBidi" w:cstheme="majorBidi" w:hint="cs"/>
                <w:sz w:val="28"/>
                <w:szCs w:val="28"/>
                <w:rtl/>
                <w:lang w:bidi="ar-IQ"/>
              </w:rPr>
              <w:t xml:space="preserve"> </w:t>
            </w:r>
            <w:r w:rsidR="0057137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p w:rsidR="00725091" w:rsidRPr="00725091" w:rsidRDefault="00CD3607" w:rsidP="00725091">
            <w:pPr>
              <w:bidi/>
              <w:spacing w:line="360" w:lineRule="auto"/>
              <w:ind w:left="-207"/>
              <w:jc w:val="both"/>
              <w:rPr>
                <w:rFonts w:asciiTheme="majorBidi" w:hAnsiTheme="majorBidi" w:cstheme="majorBidi"/>
                <w:sz w:val="28"/>
                <w:szCs w:val="28"/>
                <w:lang w:bidi="ar-IQ"/>
              </w:rPr>
            </w:pPr>
            <w:r w:rsidRPr="00725091">
              <w:rPr>
                <w:rFonts w:asciiTheme="majorBidi" w:hAnsiTheme="majorBidi" w:cstheme="majorBidi" w:hint="cs"/>
                <w:sz w:val="28"/>
                <w:szCs w:val="28"/>
                <w:rtl/>
                <w:lang w:bidi="ar-IQ"/>
              </w:rPr>
              <w:t xml:space="preserve">   </w:t>
            </w:r>
            <w:r w:rsidR="00725091">
              <w:rPr>
                <w:rFonts w:asciiTheme="majorBidi" w:hAnsiTheme="majorBidi" w:cstheme="majorBidi" w:hint="cs"/>
                <w:sz w:val="28"/>
                <w:szCs w:val="28"/>
                <w:rtl/>
                <w:lang w:bidi="ar-IQ"/>
              </w:rPr>
              <w:t xml:space="preserve">   </w:t>
            </w:r>
            <w:r w:rsidR="00725091">
              <w:rPr>
                <w:rFonts w:asciiTheme="majorBidi" w:hAnsiTheme="majorBidi" w:cstheme="majorBidi" w:hint="cs"/>
                <w:b/>
                <w:bCs/>
                <w:sz w:val="28"/>
                <w:szCs w:val="28"/>
                <w:rtl/>
                <w:lang w:bidi="ar-IQ"/>
              </w:rPr>
              <w:t xml:space="preserve">- </w:t>
            </w:r>
            <w:r w:rsidR="00725091" w:rsidRPr="00725091">
              <w:rPr>
                <w:rFonts w:asciiTheme="majorBidi" w:hAnsiTheme="majorBidi" w:cstheme="majorBidi" w:hint="cs"/>
                <w:b/>
                <w:bCs/>
                <w:sz w:val="28"/>
                <w:szCs w:val="28"/>
                <w:rtl/>
                <w:lang w:bidi="ar-IQ"/>
              </w:rPr>
              <w:t xml:space="preserve">قيم المقولات التالية </w:t>
            </w:r>
            <w:r w:rsidR="00725091" w:rsidRPr="00725091">
              <w:rPr>
                <w:rFonts w:asciiTheme="majorBidi" w:hAnsiTheme="majorBidi" w:cstheme="majorBidi" w:hint="cs"/>
                <w:sz w:val="28"/>
                <w:szCs w:val="28"/>
                <w:rtl/>
                <w:lang w:bidi="ar-IQ"/>
              </w:rPr>
              <w:t>من ناحية الصح والخطأ، مع تبيان الأسباب</w:t>
            </w:r>
            <w:r w:rsidR="00725091" w:rsidRPr="00725091">
              <w:rPr>
                <w:rFonts w:asciiTheme="majorBidi" w:hAnsiTheme="majorBidi" w:cstheme="majorBidi" w:hint="cs"/>
                <w:b/>
                <w:bCs/>
                <w:sz w:val="28"/>
                <w:szCs w:val="28"/>
                <w:rtl/>
                <w:lang w:bidi="ar-IQ"/>
              </w:rPr>
              <w:t>:</w:t>
            </w:r>
          </w:p>
          <w:p w:rsidR="00725091" w:rsidRDefault="00725091" w:rsidP="00725091">
            <w:pPr>
              <w:pStyle w:val="ListParagraph"/>
              <w:numPr>
                <w:ilvl w:val="0"/>
                <w:numId w:val="24"/>
              </w:num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تعدد  الوحدات السياسية وتمايزها، يعني أن المجتمع السياسي هو دائماً مجتمع مغلق، ولكنه غير جامد و قابل للتغيير.</w:t>
            </w:r>
          </w:p>
          <w:p w:rsidR="00725091" w:rsidRDefault="00725091" w:rsidP="00725091">
            <w:pPr>
              <w:pStyle w:val="ListParagraph"/>
              <w:numPr>
                <w:ilvl w:val="0"/>
                <w:numId w:val="24"/>
              </w:numPr>
              <w:bidi/>
              <w:spacing w:after="240" w:line="360" w:lineRule="auto"/>
              <w:ind w:left="641" w:hanging="357"/>
              <w:jc w:val="both"/>
              <w:rPr>
                <w:rFonts w:asciiTheme="majorBidi" w:hAnsiTheme="majorBidi" w:cstheme="majorBidi"/>
                <w:sz w:val="28"/>
                <w:szCs w:val="28"/>
                <w:lang w:bidi="ar-IQ"/>
              </w:rPr>
            </w:pPr>
            <w:r>
              <w:rPr>
                <w:rFonts w:asciiTheme="majorBidi" w:hAnsiTheme="majorBidi" w:cstheme="majorBidi" w:hint="cs"/>
                <w:sz w:val="28"/>
                <w:szCs w:val="28"/>
                <w:rtl/>
                <w:lang w:bidi="ar-IQ"/>
              </w:rPr>
              <w:t>في الشأن السياسي يجوز لرجل الدولة عند ممارسته للسلطة اللجوء إلى كل الوسائل الشرعية وغير الشرعية، لتحقيق الأهداف المبتغاة .</w:t>
            </w:r>
          </w:p>
          <w:p w:rsidR="00A50585" w:rsidRPr="00BA6CB4" w:rsidRDefault="00725091" w:rsidP="00725091">
            <w:pPr>
              <w:bidi/>
              <w:spacing w:before="100" w:beforeAutospacing="1" w:after="0" w:line="360" w:lineRule="auto"/>
              <w:ind w:left="-207"/>
              <w:jc w:val="both"/>
              <w:rPr>
                <w:rFonts w:asciiTheme="majorBidi" w:hAnsiTheme="majorBidi" w:cstheme="majorBidi"/>
                <w:sz w:val="28"/>
                <w:szCs w:val="28"/>
                <w:lang w:bidi="ar-IQ"/>
              </w:rPr>
            </w:pPr>
            <w:r w:rsidRPr="00725091">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 ناقش </w:t>
            </w:r>
            <w:r w:rsidRPr="00725091">
              <w:rPr>
                <w:rFonts w:asciiTheme="majorBidi" w:hAnsiTheme="majorBidi" w:cstheme="majorBidi"/>
                <w:b/>
                <w:bCs/>
                <w:sz w:val="28"/>
                <w:szCs w:val="28"/>
                <w:rtl/>
                <w:lang w:bidi="ar-IQ"/>
              </w:rPr>
              <w:t>ا</w:t>
            </w:r>
            <w:r w:rsidRPr="00725091">
              <w:rPr>
                <w:rFonts w:asciiTheme="majorBidi" w:hAnsiTheme="majorBidi" w:cstheme="majorBidi" w:hint="cs"/>
                <w:b/>
                <w:bCs/>
                <w:sz w:val="28"/>
                <w:szCs w:val="28"/>
                <w:rtl/>
                <w:lang w:bidi="ar-IQ"/>
              </w:rPr>
              <w:t>لمقولة التالية،</w:t>
            </w:r>
            <w:r w:rsidRPr="00725091">
              <w:rPr>
                <w:rFonts w:asciiTheme="majorBidi" w:hAnsiTheme="majorBidi" w:cstheme="majorBidi"/>
                <w:sz w:val="28"/>
                <w:szCs w:val="28"/>
                <w:rtl/>
                <w:lang w:bidi="ar-IQ"/>
              </w:rPr>
              <w:t xml:space="preserve"> مناقشة علمية وموضوعية، </w:t>
            </w:r>
            <w:r w:rsidRPr="00725091">
              <w:rPr>
                <w:rFonts w:asciiTheme="majorBidi" w:hAnsiTheme="majorBidi" w:cstheme="majorBidi" w:hint="cs"/>
                <w:sz w:val="28"/>
                <w:szCs w:val="28"/>
                <w:rtl/>
                <w:lang w:bidi="ar-IQ"/>
              </w:rPr>
              <w:t>مبيناً</w:t>
            </w:r>
            <w:r w:rsidRPr="00725091">
              <w:rPr>
                <w:rFonts w:asciiTheme="majorBidi" w:hAnsiTheme="majorBidi" w:cstheme="majorBidi"/>
                <w:sz w:val="28"/>
                <w:szCs w:val="28"/>
                <w:rtl/>
                <w:lang w:bidi="ar-IQ"/>
              </w:rPr>
              <w:t xml:space="preserve"> رأيك الخاص حول </w:t>
            </w:r>
            <w:r w:rsidRPr="00725091">
              <w:rPr>
                <w:rFonts w:asciiTheme="majorBidi" w:hAnsiTheme="majorBidi" w:cstheme="majorBidi" w:hint="cs"/>
                <w:sz w:val="28"/>
                <w:szCs w:val="28"/>
                <w:rtl/>
                <w:lang w:bidi="ar-IQ"/>
              </w:rPr>
              <w:t>دلالاتها</w:t>
            </w:r>
            <w:r w:rsidRPr="00725091">
              <w:rPr>
                <w:rFonts w:asciiTheme="majorBidi" w:hAnsiTheme="majorBidi" w:cstheme="majorBidi"/>
                <w:sz w:val="28"/>
                <w:szCs w:val="28"/>
                <w:lang w:bidi="ar-IQ"/>
              </w:rPr>
              <w:t xml:space="preserve"> </w:t>
            </w:r>
            <w:r w:rsidRPr="00725091">
              <w:rPr>
                <w:rFonts w:asciiTheme="majorBidi" w:hAnsiTheme="majorBidi" w:cstheme="majorBidi"/>
                <w:sz w:val="28"/>
                <w:szCs w:val="28"/>
                <w:rtl/>
                <w:lang w:bidi="ar-IQ"/>
              </w:rPr>
              <w:t>العلمي</w:t>
            </w:r>
            <w:r w:rsidRPr="00725091">
              <w:rPr>
                <w:rFonts w:asciiTheme="majorBidi" w:hAnsiTheme="majorBidi" w:cstheme="majorBidi" w:hint="cs"/>
                <w:sz w:val="28"/>
                <w:szCs w:val="28"/>
                <w:rtl/>
                <w:lang w:bidi="ar-IQ"/>
              </w:rPr>
              <w:t>ة</w:t>
            </w:r>
            <w:r w:rsidRPr="00725091">
              <w:rPr>
                <w:rFonts w:asciiTheme="majorBidi" w:hAnsiTheme="majorBidi" w:cstheme="majorBidi"/>
                <w:sz w:val="28"/>
                <w:szCs w:val="28"/>
                <w:lang w:bidi="ar-IQ"/>
              </w:rPr>
              <w:t xml:space="preserve"> </w:t>
            </w:r>
            <w:r w:rsidRPr="0072509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و      </w:t>
            </w:r>
            <w:r w:rsidR="00571376">
              <w:rPr>
                <w:rFonts w:asciiTheme="majorBidi" w:hAnsiTheme="majorBidi" w:cstheme="majorBidi" w:hint="cs"/>
                <w:sz w:val="28"/>
                <w:szCs w:val="28"/>
                <w:rtl/>
                <w:lang w:bidi="ar-IQ"/>
              </w:rPr>
              <w:t>و</w:t>
            </w:r>
            <w:r>
              <w:rPr>
                <w:rFonts w:asciiTheme="majorBidi" w:hAnsiTheme="majorBidi" w:cstheme="majorBidi" w:hint="cs"/>
                <w:sz w:val="28"/>
                <w:szCs w:val="28"/>
                <w:rtl/>
                <w:lang w:bidi="ar-IQ"/>
              </w:rPr>
              <w:t xml:space="preserve"> الفكرية</w:t>
            </w:r>
            <w:r w:rsidRPr="00725091">
              <w:rPr>
                <w:rFonts w:asciiTheme="majorBidi" w:hAnsiTheme="majorBidi" w:cstheme="majorBidi"/>
                <w:sz w:val="28"/>
                <w:szCs w:val="28"/>
                <w:rtl/>
                <w:lang w:bidi="ar-IQ"/>
              </w:rPr>
              <w:t xml:space="preserve"> وفق</w:t>
            </w:r>
            <w:r w:rsidRPr="00725091">
              <w:rPr>
                <w:rFonts w:asciiTheme="majorBidi" w:hAnsiTheme="majorBidi" w:cstheme="majorBidi"/>
                <w:sz w:val="28"/>
                <w:szCs w:val="28"/>
                <w:lang w:bidi="ar-IQ"/>
              </w:rPr>
              <w:t xml:space="preserve"> </w:t>
            </w:r>
            <w:r w:rsidRPr="00725091">
              <w:rPr>
                <w:rFonts w:asciiTheme="majorBidi" w:hAnsiTheme="majorBidi" w:cstheme="majorBidi"/>
                <w:sz w:val="28"/>
                <w:szCs w:val="28"/>
                <w:rtl/>
                <w:lang w:bidi="ar-IQ"/>
              </w:rPr>
              <w:t xml:space="preserve">مؤشرات دراستك لمادة </w:t>
            </w:r>
            <w:r w:rsidRPr="00725091">
              <w:rPr>
                <w:rFonts w:asciiTheme="majorBidi" w:hAnsiTheme="majorBidi" w:cstheme="majorBidi" w:hint="cs"/>
                <w:sz w:val="28"/>
                <w:szCs w:val="28"/>
                <w:rtl/>
                <w:lang w:bidi="ar-IQ"/>
              </w:rPr>
              <w:t>المدخل إلى علم السياسة :</w:t>
            </w:r>
            <w:r w:rsidR="00CD3607">
              <w:rPr>
                <w:rFonts w:asciiTheme="majorBidi" w:hAnsiTheme="majorBidi" w:cstheme="majorBidi" w:hint="cs"/>
                <w:sz w:val="28"/>
                <w:szCs w:val="28"/>
                <w:rtl/>
                <w:lang w:bidi="ar-IQ"/>
              </w:rPr>
              <w:t xml:space="preserve">  </w:t>
            </w:r>
          </w:p>
          <w:p w:rsidR="00597E12" w:rsidRPr="00725091" w:rsidRDefault="00CD3607" w:rsidP="00725091">
            <w:pPr>
              <w:spacing w:line="36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 xml:space="preserve"> </w:t>
            </w:r>
            <w:r w:rsidR="00A50585">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00A50585">
              <w:rPr>
                <w:rFonts w:ascii="Simplified Arabic" w:hAnsi="Simplified Arabic" w:cs="Simplified Arabic" w:hint="cs"/>
                <w:b/>
                <w:bCs/>
                <w:sz w:val="24"/>
                <w:szCs w:val="24"/>
                <w:rtl/>
                <w:lang w:bidi="ar-IQ"/>
              </w:rPr>
              <w:t xml:space="preserve">( </w:t>
            </w:r>
            <w:r w:rsidR="00A50585" w:rsidRPr="00B851F3">
              <w:rPr>
                <w:rFonts w:ascii="Simplified Arabic" w:hAnsi="Simplified Arabic" w:cs="Simplified Arabic" w:hint="cs"/>
                <w:b/>
                <w:bCs/>
                <w:sz w:val="24"/>
                <w:szCs w:val="24"/>
                <w:rtl/>
                <w:lang w:bidi="ar-IQ"/>
              </w:rPr>
              <w:t>تركز</w:t>
            </w:r>
            <w:r w:rsidR="00A50585" w:rsidRPr="00B851F3">
              <w:rPr>
                <w:rFonts w:ascii="Simplified Arabic" w:hAnsi="Simplified Arabic" w:cs="Simplified Arabic"/>
                <w:b/>
                <w:bCs/>
                <w:sz w:val="24"/>
                <w:szCs w:val="24"/>
                <w:rtl/>
                <w:lang w:bidi="ar-IQ"/>
              </w:rPr>
              <w:t xml:space="preserve"> أدبيات علم السياسة </w:t>
            </w:r>
            <w:r w:rsidR="00A50585" w:rsidRPr="00B851F3">
              <w:rPr>
                <w:rFonts w:ascii="Simplified Arabic" w:hAnsi="Simplified Arabic" w:cs="Simplified Arabic" w:hint="cs"/>
                <w:b/>
                <w:bCs/>
                <w:sz w:val="24"/>
                <w:szCs w:val="24"/>
                <w:rtl/>
                <w:lang w:bidi="ar-IQ"/>
              </w:rPr>
              <w:t>على بعض المعايير الموضوعية (المساواة والعدالة)  في تقييم السياسات العامة للدول والأنظمة السياسية المختلفة. ومثلما تتعدد هذه المعايير، تختلف وجهات النظر</w:t>
            </w:r>
            <w:r w:rsidR="00A50585" w:rsidRPr="00B851F3">
              <w:rPr>
                <w:rFonts w:ascii="Simplified Arabic" w:hAnsi="Simplified Arabic" w:cs="Simplified Arabic"/>
                <w:b/>
                <w:bCs/>
                <w:sz w:val="24"/>
                <w:szCs w:val="24"/>
                <w:rtl/>
                <w:lang w:bidi="ar-IQ"/>
              </w:rPr>
              <w:t xml:space="preserve"> </w:t>
            </w:r>
            <w:r w:rsidR="00A50585" w:rsidRPr="00B851F3">
              <w:rPr>
                <w:rFonts w:ascii="Simplified Arabic" w:hAnsi="Simplified Arabic" w:cs="Simplified Arabic" w:hint="cs"/>
                <w:b/>
                <w:bCs/>
                <w:sz w:val="24"/>
                <w:szCs w:val="24"/>
                <w:rtl/>
                <w:lang w:bidi="ar-IQ"/>
              </w:rPr>
              <w:t>السياسية والفكرية حول أثر ونتائج هذه السياسات، و خاصة في البلدان التي تعطي أهمية بارزة لمثل هذه المعايير المتعلقة بتقييم مستوى المعيشة للمواطنين مثل (بريطانيا) الدولة التي تعتمد برامج الرفاهية الاجتماعية</w:t>
            </w:r>
            <w:r w:rsidR="00725091">
              <w:rPr>
                <w:rFonts w:ascii="Simplified Arabic" w:hAnsi="Simplified Arabic" w:cs="Simplified Arabic" w:hint="cs"/>
                <w:b/>
                <w:bCs/>
                <w:sz w:val="24"/>
                <w:szCs w:val="24"/>
                <w:rtl/>
                <w:lang w:bidi="ar-IQ"/>
              </w:rPr>
              <w:t xml:space="preserve"> ).                           </w:t>
            </w:r>
            <w:r w:rsidR="00F70491">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p>
        </w:tc>
      </w:tr>
      <w:tr w:rsidR="00597E12" w:rsidRPr="00747A9A" w:rsidTr="000C267E">
        <w:trPr>
          <w:trHeight w:val="732"/>
        </w:trPr>
        <w:tc>
          <w:tcPr>
            <w:tcW w:w="9093" w:type="dxa"/>
            <w:gridSpan w:val="5"/>
          </w:tcPr>
          <w:p w:rsidR="00597E12" w:rsidRPr="00EC388C" w:rsidRDefault="00597E12" w:rsidP="00597E12">
            <w:pPr>
              <w:bidi/>
              <w:spacing w:before="120"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20</w:t>
            </w:r>
            <w:r w:rsidRPr="00EC388C">
              <w:rPr>
                <w:rFonts w:asciiTheme="majorBidi" w:hAnsiTheme="majorBidi" w:cstheme="majorBidi"/>
                <w:b/>
                <w:bCs/>
                <w:sz w:val="24"/>
                <w:szCs w:val="24"/>
                <w:rtl/>
                <w:lang w:bidi="ar-IQ"/>
              </w:rPr>
              <w:t xml:space="preserve">. </w:t>
            </w:r>
            <w:r w:rsidRPr="00875525">
              <w:rPr>
                <w:rFonts w:asciiTheme="majorBidi" w:hAnsiTheme="majorBidi" w:cstheme="majorBidi"/>
                <w:b/>
                <w:bCs/>
                <w:sz w:val="24"/>
                <w:szCs w:val="24"/>
                <w:u w:val="single"/>
                <w:rtl/>
                <w:lang w:bidi="ar-IQ"/>
              </w:rPr>
              <w:t xml:space="preserve">ملاحظات </w:t>
            </w:r>
            <w:r w:rsidRPr="00875525">
              <w:rPr>
                <w:rFonts w:asciiTheme="majorBidi" w:hAnsiTheme="majorBidi" w:cstheme="majorBidi" w:hint="cs"/>
                <w:b/>
                <w:bCs/>
                <w:sz w:val="24"/>
                <w:szCs w:val="24"/>
                <w:u w:val="single"/>
                <w:rtl/>
                <w:lang w:bidi="ar-IQ"/>
              </w:rPr>
              <w:t>إضافية</w:t>
            </w:r>
            <w:r w:rsidRPr="00EC388C">
              <w:rPr>
                <w:rFonts w:asciiTheme="majorBidi" w:hAnsiTheme="majorBidi" w:cstheme="majorBidi"/>
                <w:b/>
                <w:bCs/>
                <w:sz w:val="24"/>
                <w:szCs w:val="24"/>
                <w:rtl/>
                <w:lang w:bidi="ar-IQ"/>
              </w:rPr>
              <w:t>:</w:t>
            </w:r>
          </w:p>
          <w:p w:rsidR="00597E12" w:rsidRPr="00EC388C" w:rsidRDefault="00597E12" w:rsidP="00597E12">
            <w:pPr>
              <w:bidi/>
              <w:spacing w:after="0" w:line="240" w:lineRule="auto"/>
              <w:jc w:val="center"/>
              <w:rPr>
                <w:rFonts w:asciiTheme="majorBidi" w:hAnsiTheme="majorBidi" w:cstheme="majorBidi"/>
                <w:sz w:val="24"/>
                <w:szCs w:val="24"/>
                <w:lang w:val="en-US" w:bidi="ar-KW"/>
              </w:rPr>
            </w:pPr>
            <w:r>
              <w:rPr>
                <w:rFonts w:asciiTheme="majorBidi" w:hAnsiTheme="majorBidi" w:cstheme="majorBidi" w:hint="cs"/>
                <w:sz w:val="24"/>
                <w:szCs w:val="24"/>
                <w:rtl/>
                <w:lang w:bidi="ar-IQ"/>
              </w:rPr>
              <w:t>= = = = =</w:t>
            </w:r>
          </w:p>
        </w:tc>
      </w:tr>
      <w:tr w:rsidR="00597E12" w:rsidRPr="00747A9A" w:rsidTr="000C267E">
        <w:trPr>
          <w:trHeight w:val="732"/>
        </w:trPr>
        <w:tc>
          <w:tcPr>
            <w:tcW w:w="9093" w:type="dxa"/>
            <w:gridSpan w:val="5"/>
          </w:tcPr>
          <w:p w:rsidR="00597E12" w:rsidRDefault="00597E12" w:rsidP="00597E12">
            <w:pPr>
              <w:bidi/>
              <w:spacing w:before="120" w:after="0" w:line="240" w:lineRule="auto"/>
              <w:rPr>
                <w:rFonts w:asciiTheme="majorBidi" w:hAnsiTheme="majorBidi" w:cstheme="majorBidi"/>
                <w:sz w:val="24"/>
                <w:szCs w:val="24"/>
                <w:rtl/>
                <w:lang w:bidi="ar-IQ"/>
              </w:rPr>
            </w:pPr>
            <w:r>
              <w:rPr>
                <w:rFonts w:asciiTheme="majorBidi" w:hAnsiTheme="majorBidi" w:cstheme="majorBidi"/>
                <w:b/>
                <w:bCs/>
                <w:sz w:val="24"/>
                <w:szCs w:val="24"/>
                <w:lang w:bidi="ar-IQ"/>
              </w:rPr>
              <w:t>21</w:t>
            </w:r>
            <w:r w:rsidRPr="00EC388C">
              <w:rPr>
                <w:rFonts w:asciiTheme="majorBidi" w:hAnsiTheme="majorBidi" w:cstheme="majorBidi"/>
                <w:b/>
                <w:bCs/>
                <w:sz w:val="24"/>
                <w:szCs w:val="24"/>
                <w:rtl/>
                <w:lang w:bidi="ar-IQ"/>
              </w:rPr>
              <w:t xml:space="preserve">. </w:t>
            </w:r>
            <w:r w:rsidRPr="00875525">
              <w:rPr>
                <w:rFonts w:asciiTheme="majorBidi" w:hAnsiTheme="majorBidi" w:cstheme="majorBidi"/>
                <w:b/>
                <w:bCs/>
                <w:sz w:val="24"/>
                <w:szCs w:val="24"/>
                <w:u w:val="single"/>
                <w:rtl/>
                <w:lang w:bidi="ar-IQ"/>
              </w:rPr>
              <w:t>مراجعة الكراسة من قبل النظراء</w:t>
            </w:r>
            <w:r>
              <w:rPr>
                <w:rFonts w:asciiTheme="majorBidi" w:hAnsiTheme="majorBidi" w:cstheme="majorBidi" w:hint="cs"/>
                <w:b/>
                <w:bCs/>
                <w:sz w:val="24"/>
                <w:szCs w:val="24"/>
                <w:rtl/>
                <w:lang w:bidi="ar-IQ"/>
              </w:rPr>
              <w:t xml:space="preserve"> :</w:t>
            </w:r>
          </w:p>
          <w:p w:rsidR="00597E12" w:rsidRPr="00EC388C" w:rsidRDefault="00597E12" w:rsidP="00597E12">
            <w:pPr>
              <w:bidi/>
              <w:spacing w:after="0" w:line="240" w:lineRule="auto"/>
              <w:rPr>
                <w:rFonts w:asciiTheme="majorBidi" w:hAnsiTheme="majorBidi" w:cstheme="majorBidi"/>
                <w:b/>
                <w:bCs/>
                <w:sz w:val="24"/>
                <w:szCs w:val="24"/>
                <w:rtl/>
                <w:lang w:bidi="ar-IQ"/>
              </w:rPr>
            </w:pPr>
            <w:r>
              <w:rPr>
                <w:rFonts w:asciiTheme="majorBidi" w:hAnsiTheme="majorBidi" w:cstheme="majorBidi" w:hint="cs"/>
                <w:sz w:val="24"/>
                <w:szCs w:val="24"/>
                <w:rtl/>
                <w:lang w:bidi="ar-IQ"/>
              </w:rPr>
              <w:t xml:space="preserve">                                                                  </w:t>
            </w:r>
          </w:p>
          <w:p w:rsidR="00597E12" w:rsidRPr="00EC388C" w:rsidRDefault="00597E12" w:rsidP="00597E12">
            <w:pPr>
              <w:spacing w:after="0" w:line="240" w:lineRule="auto"/>
              <w:jc w:val="center"/>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EC" w:rsidRDefault="002D5AEC" w:rsidP="00483DD0">
      <w:pPr>
        <w:spacing w:after="0" w:line="240" w:lineRule="auto"/>
      </w:pPr>
      <w:r>
        <w:separator/>
      </w:r>
    </w:p>
  </w:endnote>
  <w:endnote w:type="continuationSeparator" w:id="0">
    <w:p w:rsidR="002D5AEC" w:rsidRDefault="002D5A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EC" w:rsidRDefault="002D5AEC" w:rsidP="00483DD0">
      <w:pPr>
        <w:spacing w:after="0" w:line="240" w:lineRule="auto"/>
      </w:pPr>
      <w:r>
        <w:separator/>
      </w:r>
    </w:p>
  </w:footnote>
  <w:footnote w:type="continuationSeparator" w:id="0">
    <w:p w:rsidR="002D5AEC" w:rsidRDefault="002D5AE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D8A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AC4C64"/>
    <w:multiLevelType w:val="hybridMultilevel"/>
    <w:tmpl w:val="AFAAB5B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93A7373"/>
    <w:multiLevelType w:val="hybridMultilevel"/>
    <w:tmpl w:val="85824E3E"/>
    <w:lvl w:ilvl="0" w:tplc="191EF9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C6E35"/>
    <w:multiLevelType w:val="hybridMultilevel"/>
    <w:tmpl w:val="72C0C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7082C"/>
    <w:multiLevelType w:val="hybridMultilevel"/>
    <w:tmpl w:val="FD729A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6F4FBD"/>
    <w:multiLevelType w:val="hybridMultilevel"/>
    <w:tmpl w:val="BB9E2DB6"/>
    <w:lvl w:ilvl="0" w:tplc="14A6729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979A9"/>
    <w:multiLevelType w:val="hybridMultilevel"/>
    <w:tmpl w:val="3BB01BB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6A784208"/>
    <w:multiLevelType w:val="hybridMultilevel"/>
    <w:tmpl w:val="D15E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257D61"/>
    <w:multiLevelType w:val="hybridMultilevel"/>
    <w:tmpl w:val="385A2410"/>
    <w:lvl w:ilvl="0" w:tplc="04090005">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73234EC4"/>
    <w:multiLevelType w:val="hybridMultilevel"/>
    <w:tmpl w:val="0602E17C"/>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C2F6E57"/>
    <w:multiLevelType w:val="hybridMultilevel"/>
    <w:tmpl w:val="1DDE3A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4C16"/>
    <w:multiLevelType w:val="hybridMultilevel"/>
    <w:tmpl w:val="9DC4E46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9"/>
  </w:num>
  <w:num w:numId="3">
    <w:abstractNumId w:val="1"/>
  </w:num>
  <w:num w:numId="4">
    <w:abstractNumId w:val="14"/>
  </w:num>
  <w:num w:numId="5">
    <w:abstractNumId w:val="16"/>
  </w:num>
  <w:num w:numId="6">
    <w:abstractNumId w:val="9"/>
  </w:num>
  <w:num w:numId="7">
    <w:abstractNumId w:val="4"/>
  </w:num>
  <w:num w:numId="8">
    <w:abstractNumId w:val="12"/>
  </w:num>
  <w:num w:numId="9">
    <w:abstractNumId w:val="2"/>
  </w:num>
  <w:num w:numId="10">
    <w:abstractNumId w:val="13"/>
  </w:num>
  <w:num w:numId="11">
    <w:abstractNumId w:val="5"/>
  </w:num>
  <w:num w:numId="12">
    <w:abstractNumId w:val="15"/>
  </w:num>
  <w:num w:numId="13">
    <w:abstractNumId w:val="3"/>
  </w:num>
  <w:num w:numId="14">
    <w:abstractNumId w:val="10"/>
  </w:num>
  <w:num w:numId="15">
    <w:abstractNumId w:val="22"/>
  </w:num>
  <w:num w:numId="16">
    <w:abstractNumId w:val="8"/>
  </w:num>
  <w:num w:numId="17">
    <w:abstractNumId w:val="18"/>
  </w:num>
  <w:num w:numId="18">
    <w:abstractNumId w:val="11"/>
  </w:num>
  <w:num w:numId="19">
    <w:abstractNumId w:val="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0AD"/>
    <w:rsid w:val="00010DF7"/>
    <w:rsid w:val="00015321"/>
    <w:rsid w:val="00015333"/>
    <w:rsid w:val="00025644"/>
    <w:rsid w:val="00026123"/>
    <w:rsid w:val="0003299F"/>
    <w:rsid w:val="00033162"/>
    <w:rsid w:val="00044558"/>
    <w:rsid w:val="00053C1C"/>
    <w:rsid w:val="00054FC2"/>
    <w:rsid w:val="0009474E"/>
    <w:rsid w:val="000A293F"/>
    <w:rsid w:val="000C267E"/>
    <w:rsid w:val="000D03E0"/>
    <w:rsid w:val="000E0055"/>
    <w:rsid w:val="000E707A"/>
    <w:rsid w:val="000F12DB"/>
    <w:rsid w:val="000F2337"/>
    <w:rsid w:val="000F5262"/>
    <w:rsid w:val="00115AB5"/>
    <w:rsid w:val="00115C54"/>
    <w:rsid w:val="001178F4"/>
    <w:rsid w:val="001215D2"/>
    <w:rsid w:val="00123E4D"/>
    <w:rsid w:val="00146688"/>
    <w:rsid w:val="00150E92"/>
    <w:rsid w:val="001527D7"/>
    <w:rsid w:val="001647A7"/>
    <w:rsid w:val="001A037D"/>
    <w:rsid w:val="001A7C68"/>
    <w:rsid w:val="001B5EBC"/>
    <w:rsid w:val="001C4191"/>
    <w:rsid w:val="001F7289"/>
    <w:rsid w:val="00205300"/>
    <w:rsid w:val="00207FFB"/>
    <w:rsid w:val="00211F17"/>
    <w:rsid w:val="00216AFC"/>
    <w:rsid w:val="00236016"/>
    <w:rsid w:val="00245DEC"/>
    <w:rsid w:val="0025284B"/>
    <w:rsid w:val="002B2360"/>
    <w:rsid w:val="002C3616"/>
    <w:rsid w:val="002D5AEC"/>
    <w:rsid w:val="002E2A92"/>
    <w:rsid w:val="002F44B8"/>
    <w:rsid w:val="00305BAF"/>
    <w:rsid w:val="00312553"/>
    <w:rsid w:val="00312FA1"/>
    <w:rsid w:val="00316027"/>
    <w:rsid w:val="00320761"/>
    <w:rsid w:val="003A2824"/>
    <w:rsid w:val="003C2CA1"/>
    <w:rsid w:val="003E5DC1"/>
    <w:rsid w:val="003E7600"/>
    <w:rsid w:val="003F6A58"/>
    <w:rsid w:val="0040102E"/>
    <w:rsid w:val="00424790"/>
    <w:rsid w:val="0043373F"/>
    <w:rsid w:val="00435695"/>
    <w:rsid w:val="00441BF4"/>
    <w:rsid w:val="00447152"/>
    <w:rsid w:val="00455723"/>
    <w:rsid w:val="00483DD0"/>
    <w:rsid w:val="00485D50"/>
    <w:rsid w:val="0049661E"/>
    <w:rsid w:val="00496757"/>
    <w:rsid w:val="004B0808"/>
    <w:rsid w:val="004C2DEB"/>
    <w:rsid w:val="004D421F"/>
    <w:rsid w:val="005050B9"/>
    <w:rsid w:val="005129DA"/>
    <w:rsid w:val="00517B2D"/>
    <w:rsid w:val="005268D6"/>
    <w:rsid w:val="00536C0D"/>
    <w:rsid w:val="00542B94"/>
    <w:rsid w:val="00563EE0"/>
    <w:rsid w:val="00565758"/>
    <w:rsid w:val="005660A3"/>
    <w:rsid w:val="00571376"/>
    <w:rsid w:val="00575958"/>
    <w:rsid w:val="00582D81"/>
    <w:rsid w:val="00583A77"/>
    <w:rsid w:val="00590F02"/>
    <w:rsid w:val="0059508C"/>
    <w:rsid w:val="00597E12"/>
    <w:rsid w:val="005B3FAF"/>
    <w:rsid w:val="005D12F5"/>
    <w:rsid w:val="005E25AC"/>
    <w:rsid w:val="006139D2"/>
    <w:rsid w:val="00634F2B"/>
    <w:rsid w:val="00635D4F"/>
    <w:rsid w:val="00644F7E"/>
    <w:rsid w:val="006766CD"/>
    <w:rsid w:val="00695467"/>
    <w:rsid w:val="006A57BA"/>
    <w:rsid w:val="006B5084"/>
    <w:rsid w:val="006C0EF5"/>
    <w:rsid w:val="006C3B09"/>
    <w:rsid w:val="006F75CF"/>
    <w:rsid w:val="00700C17"/>
    <w:rsid w:val="00712C91"/>
    <w:rsid w:val="00713D18"/>
    <w:rsid w:val="00725091"/>
    <w:rsid w:val="00726DBD"/>
    <w:rsid w:val="00756916"/>
    <w:rsid w:val="00766B3C"/>
    <w:rsid w:val="007A75DC"/>
    <w:rsid w:val="007B12C3"/>
    <w:rsid w:val="007B6498"/>
    <w:rsid w:val="007C34B8"/>
    <w:rsid w:val="007D53D1"/>
    <w:rsid w:val="007E1ADE"/>
    <w:rsid w:val="007F0899"/>
    <w:rsid w:val="007F58BA"/>
    <w:rsid w:val="0080086A"/>
    <w:rsid w:val="008022DB"/>
    <w:rsid w:val="00804A66"/>
    <w:rsid w:val="00807092"/>
    <w:rsid w:val="00830EE6"/>
    <w:rsid w:val="00844F6B"/>
    <w:rsid w:val="0086310E"/>
    <w:rsid w:val="008638DC"/>
    <w:rsid w:val="008732BE"/>
    <w:rsid w:val="00875525"/>
    <w:rsid w:val="008772A6"/>
    <w:rsid w:val="00890EB4"/>
    <w:rsid w:val="008A06F6"/>
    <w:rsid w:val="008B0A79"/>
    <w:rsid w:val="008C630A"/>
    <w:rsid w:val="008D2D5B"/>
    <w:rsid w:val="008D46A4"/>
    <w:rsid w:val="008D537E"/>
    <w:rsid w:val="008F5A9F"/>
    <w:rsid w:val="00906ED3"/>
    <w:rsid w:val="00911C80"/>
    <w:rsid w:val="00927B63"/>
    <w:rsid w:val="00953B35"/>
    <w:rsid w:val="00961D90"/>
    <w:rsid w:val="00971474"/>
    <w:rsid w:val="0097195D"/>
    <w:rsid w:val="00986123"/>
    <w:rsid w:val="009B5828"/>
    <w:rsid w:val="009C7CEB"/>
    <w:rsid w:val="009D6C1F"/>
    <w:rsid w:val="009E1617"/>
    <w:rsid w:val="009E3A65"/>
    <w:rsid w:val="009F2C2C"/>
    <w:rsid w:val="009F7BEC"/>
    <w:rsid w:val="00A17CA7"/>
    <w:rsid w:val="00A50585"/>
    <w:rsid w:val="00A56BFC"/>
    <w:rsid w:val="00A66254"/>
    <w:rsid w:val="00A7101F"/>
    <w:rsid w:val="00A940B8"/>
    <w:rsid w:val="00AA6785"/>
    <w:rsid w:val="00AB753E"/>
    <w:rsid w:val="00AD68F9"/>
    <w:rsid w:val="00B07BAD"/>
    <w:rsid w:val="00B160A6"/>
    <w:rsid w:val="00B268AE"/>
    <w:rsid w:val="00B341B9"/>
    <w:rsid w:val="00B4647D"/>
    <w:rsid w:val="00B61CEF"/>
    <w:rsid w:val="00B6542D"/>
    <w:rsid w:val="00B716D3"/>
    <w:rsid w:val="00B916A8"/>
    <w:rsid w:val="00B93E65"/>
    <w:rsid w:val="00BA4B82"/>
    <w:rsid w:val="00BA6CB4"/>
    <w:rsid w:val="00BB5F24"/>
    <w:rsid w:val="00BD4A13"/>
    <w:rsid w:val="00BD5D1F"/>
    <w:rsid w:val="00BD6567"/>
    <w:rsid w:val="00BF1DA3"/>
    <w:rsid w:val="00BF2D26"/>
    <w:rsid w:val="00C05607"/>
    <w:rsid w:val="00C11463"/>
    <w:rsid w:val="00C17AFA"/>
    <w:rsid w:val="00C20201"/>
    <w:rsid w:val="00C2424F"/>
    <w:rsid w:val="00C3353F"/>
    <w:rsid w:val="00C45D83"/>
    <w:rsid w:val="00C46D58"/>
    <w:rsid w:val="00C50933"/>
    <w:rsid w:val="00C525DA"/>
    <w:rsid w:val="00C578B0"/>
    <w:rsid w:val="00C66B6D"/>
    <w:rsid w:val="00C76784"/>
    <w:rsid w:val="00C81637"/>
    <w:rsid w:val="00C843FD"/>
    <w:rsid w:val="00C857AF"/>
    <w:rsid w:val="00CA0D4D"/>
    <w:rsid w:val="00CC5CD1"/>
    <w:rsid w:val="00CD3607"/>
    <w:rsid w:val="00CF5475"/>
    <w:rsid w:val="00D100D6"/>
    <w:rsid w:val="00D2169A"/>
    <w:rsid w:val="00D24A7D"/>
    <w:rsid w:val="00D30596"/>
    <w:rsid w:val="00D317AE"/>
    <w:rsid w:val="00D36AD8"/>
    <w:rsid w:val="00D753A4"/>
    <w:rsid w:val="00D921E4"/>
    <w:rsid w:val="00D950DA"/>
    <w:rsid w:val="00D9542E"/>
    <w:rsid w:val="00DA1B92"/>
    <w:rsid w:val="00DC7E6B"/>
    <w:rsid w:val="00DD2A6D"/>
    <w:rsid w:val="00DD7054"/>
    <w:rsid w:val="00DF633E"/>
    <w:rsid w:val="00E07FDD"/>
    <w:rsid w:val="00E32266"/>
    <w:rsid w:val="00E44BAE"/>
    <w:rsid w:val="00E61AD2"/>
    <w:rsid w:val="00E70DBB"/>
    <w:rsid w:val="00E777CE"/>
    <w:rsid w:val="00E8166B"/>
    <w:rsid w:val="00E873BC"/>
    <w:rsid w:val="00E95307"/>
    <w:rsid w:val="00E96EAF"/>
    <w:rsid w:val="00EB1AE0"/>
    <w:rsid w:val="00EB4B3B"/>
    <w:rsid w:val="00EC27B4"/>
    <w:rsid w:val="00EC286D"/>
    <w:rsid w:val="00EC388C"/>
    <w:rsid w:val="00ED3387"/>
    <w:rsid w:val="00ED3D62"/>
    <w:rsid w:val="00EE60FC"/>
    <w:rsid w:val="00EE7060"/>
    <w:rsid w:val="00F22D9C"/>
    <w:rsid w:val="00F36EAD"/>
    <w:rsid w:val="00F449DB"/>
    <w:rsid w:val="00F70491"/>
    <w:rsid w:val="00F76DBE"/>
    <w:rsid w:val="00F96355"/>
    <w:rsid w:val="00FA50ED"/>
    <w:rsid w:val="00FB7AFF"/>
    <w:rsid w:val="00FD437F"/>
    <w:rsid w:val="00FE1252"/>
    <w:rsid w:val="00FF6EA0"/>
    <w:rsid w:val="00FF71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jmyaseen@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730B-0A8C-4215-99A8-55A24BC6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14307</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2015-10-11T06:39:00Z</cp:lastPrinted>
  <dcterms:created xsi:type="dcterms:W3CDTF">2016-12-14T08:55:00Z</dcterms:created>
  <dcterms:modified xsi:type="dcterms:W3CDTF">2016-12-14T08:55:00Z</dcterms:modified>
</cp:coreProperties>
</file>