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844" w:rsidRPr="00BC0B4F" w:rsidRDefault="0075639C" w:rsidP="00FA1C1D">
      <w:pPr>
        <w:tabs>
          <w:tab w:val="right" w:pos="3969"/>
        </w:tabs>
        <w:spacing w:after="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9B8F525" wp14:editId="27A18501">
            <wp:extent cx="1805049" cy="2716002"/>
            <wp:effectExtent l="0" t="0" r="5080" b="8255"/>
            <wp:docPr id="7" name="Picture 1" descr="image-a04f652f2e2933e3abbd5c798d6088e15c0ef2ef89efeae1afd06aba025d5a84-V-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a04f652f2e2933e3abbd5c798d6088e15c0ef2ef89efeae1afd06aba025d5a84-V-1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01" cy="272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Theme="majorBidi" w:hAnsiTheme="majorBidi" w:cstheme="majorBidi"/>
          <w:sz w:val="24"/>
          <w:szCs w:val="24"/>
        </w:rPr>
        <w:br w:type="textWrapping" w:clear="all"/>
      </w:r>
    </w:p>
    <w:p w:rsidR="004207F0" w:rsidRPr="00606BE8" w:rsidRDefault="00860B56" w:rsidP="00860B56">
      <w:pPr>
        <w:jc w:val="center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606BE8">
        <w:rPr>
          <w:rFonts w:asciiTheme="majorBidi" w:hAnsiTheme="majorBidi" w:cstheme="majorBidi"/>
          <w:b/>
          <w:bCs/>
          <w:sz w:val="36"/>
          <w:szCs w:val="36"/>
          <w:u w:val="single"/>
        </w:rPr>
        <w:t>Curriculum Vitae</w:t>
      </w:r>
    </w:p>
    <w:p w:rsidR="00860B56" w:rsidRDefault="00860B56" w:rsidP="00606BE8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Sure Name:     Al –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</w:rPr>
        <w:t>Saeed</w:t>
      </w:r>
      <w:proofErr w:type="spellEnd"/>
    </w:p>
    <w:p w:rsidR="00860B56" w:rsidRDefault="00860B56" w:rsidP="00606BE8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Name         :     Adel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</w:rPr>
        <w:t>Talib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 xml:space="preserve"> Mohammed</w:t>
      </w:r>
    </w:p>
    <w:p w:rsidR="00E11356" w:rsidRDefault="00E11356" w:rsidP="00606BE8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Specialty   :     Molecular Parasitology</w:t>
      </w:r>
    </w:p>
    <w:p w:rsidR="00E11356" w:rsidRDefault="00E11356" w:rsidP="00606BE8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Scientific Degree:  Professor </w:t>
      </w:r>
    </w:p>
    <w:p w:rsidR="00860B56" w:rsidRDefault="00860B56" w:rsidP="00606BE8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Date of Birth:  20 November 1960</w:t>
      </w:r>
    </w:p>
    <w:p w:rsidR="00860B56" w:rsidRDefault="00860B56" w:rsidP="00606BE8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Nationality   : Iraqi</w:t>
      </w:r>
    </w:p>
    <w:p w:rsidR="00606BE8" w:rsidRDefault="004A4492" w:rsidP="00606BE8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Address</w:t>
      </w:r>
      <w:r w:rsidR="00606BE8">
        <w:rPr>
          <w:rFonts w:asciiTheme="majorBidi" w:hAnsiTheme="majorBidi" w:cstheme="majorBidi"/>
          <w:b/>
          <w:bCs/>
          <w:sz w:val="32"/>
          <w:szCs w:val="32"/>
        </w:rPr>
        <w:t xml:space="preserve">        </w:t>
      </w:r>
      <w:proofErr w:type="gramStart"/>
      <w:r w:rsidR="00606BE8">
        <w:rPr>
          <w:rFonts w:asciiTheme="majorBidi" w:hAnsiTheme="majorBidi" w:cstheme="majorBidi"/>
          <w:b/>
          <w:bCs/>
          <w:sz w:val="32"/>
          <w:szCs w:val="32"/>
        </w:rPr>
        <w:t>:</w:t>
      </w:r>
      <w:r w:rsidR="00CB3AB9">
        <w:rPr>
          <w:rFonts w:asciiTheme="majorBidi" w:hAnsiTheme="majorBidi" w:cstheme="majorBidi"/>
          <w:b/>
          <w:bCs/>
          <w:sz w:val="32"/>
          <w:szCs w:val="32"/>
        </w:rPr>
        <w:t>Department</w:t>
      </w:r>
      <w:proofErr w:type="gramEnd"/>
      <w:r w:rsidR="00CB3AB9">
        <w:rPr>
          <w:rFonts w:asciiTheme="majorBidi" w:hAnsiTheme="majorBidi" w:cstheme="majorBidi"/>
          <w:b/>
          <w:bCs/>
          <w:sz w:val="32"/>
          <w:szCs w:val="32"/>
        </w:rPr>
        <w:t xml:space="preserve"> of Microbiology/ College of Medicine</w:t>
      </w:r>
      <w:r w:rsidR="00606BE8">
        <w:rPr>
          <w:rFonts w:asciiTheme="majorBidi" w:hAnsiTheme="majorBidi" w:cstheme="majorBidi"/>
          <w:b/>
          <w:bCs/>
          <w:sz w:val="32"/>
          <w:szCs w:val="32"/>
        </w:rPr>
        <w:t>/</w:t>
      </w:r>
    </w:p>
    <w:p w:rsidR="004A4492" w:rsidRDefault="00606BE8" w:rsidP="00606BE8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Duhok University</w:t>
      </w:r>
    </w:p>
    <w:p w:rsidR="00860B56" w:rsidRDefault="00860B56" w:rsidP="00606BE8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E-Mail          : </w:t>
      </w:r>
      <w:hyperlink r:id="rId9" w:history="1">
        <w:r w:rsidR="00A73F1B" w:rsidRPr="00C97F24">
          <w:rPr>
            <w:rStyle w:val="Hyperlink"/>
            <w:rFonts w:asciiTheme="majorBidi" w:hAnsiTheme="majorBidi" w:cstheme="majorBidi"/>
            <w:b/>
            <w:bCs/>
            <w:sz w:val="32"/>
            <w:szCs w:val="32"/>
          </w:rPr>
          <w:t>adelalsaeed@uod.ac</w:t>
        </w:r>
      </w:hyperlink>
    </w:p>
    <w:p w:rsidR="00A73F1B" w:rsidRDefault="00A73F1B" w:rsidP="00606BE8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Mobile          : 00964 7504501898</w:t>
      </w:r>
    </w:p>
    <w:p w:rsidR="00B25A23" w:rsidRDefault="00B25A23" w:rsidP="00860B56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25A23" w:rsidRPr="00606BE8" w:rsidRDefault="00B25A23" w:rsidP="00B25A23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606BE8">
        <w:rPr>
          <w:rFonts w:asciiTheme="majorBidi" w:hAnsiTheme="majorBidi" w:cstheme="majorBidi"/>
          <w:b/>
          <w:bCs/>
          <w:sz w:val="32"/>
          <w:szCs w:val="32"/>
          <w:u w:val="single"/>
        </w:rPr>
        <w:t>Education</w:t>
      </w:r>
    </w:p>
    <w:p w:rsidR="00B25A23" w:rsidRPr="00606BE8" w:rsidRDefault="00B25A23" w:rsidP="00B25A23">
      <w:pPr>
        <w:pStyle w:val="ListParagraph"/>
        <w:numPr>
          <w:ilvl w:val="0"/>
          <w:numId w:val="19"/>
        </w:numPr>
        <w:spacing w:after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606BE8">
        <w:rPr>
          <w:rFonts w:asciiTheme="majorBidi" w:hAnsiTheme="majorBidi" w:cstheme="majorBidi"/>
          <w:b/>
          <w:bCs/>
          <w:sz w:val="32"/>
          <w:szCs w:val="32"/>
        </w:rPr>
        <w:t>Ph.D., Molecular Parasitology, University of Duhok, 2009</w:t>
      </w:r>
    </w:p>
    <w:p w:rsidR="00B25A23" w:rsidRPr="00606BE8" w:rsidRDefault="00B25A23" w:rsidP="00B25A23">
      <w:pPr>
        <w:pStyle w:val="ListParagraph"/>
        <w:numPr>
          <w:ilvl w:val="0"/>
          <w:numId w:val="19"/>
        </w:numPr>
        <w:spacing w:after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606BE8">
        <w:rPr>
          <w:rFonts w:asciiTheme="majorBidi" w:hAnsiTheme="majorBidi" w:cstheme="majorBidi"/>
          <w:b/>
          <w:bCs/>
          <w:sz w:val="32"/>
          <w:szCs w:val="32"/>
        </w:rPr>
        <w:lastRenderedPageBreak/>
        <w:t>M.Sc., Parasitology, University of Mosul, 1988.</w:t>
      </w:r>
    </w:p>
    <w:p w:rsidR="00B25A23" w:rsidRPr="00606BE8" w:rsidRDefault="00B25A23" w:rsidP="00B25A23">
      <w:pPr>
        <w:pStyle w:val="ListParagraph"/>
        <w:numPr>
          <w:ilvl w:val="0"/>
          <w:numId w:val="19"/>
        </w:numPr>
        <w:spacing w:after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proofErr w:type="spellStart"/>
      <w:r w:rsidRPr="00606BE8">
        <w:rPr>
          <w:rFonts w:asciiTheme="majorBidi" w:hAnsiTheme="majorBidi" w:cstheme="majorBidi"/>
          <w:b/>
          <w:bCs/>
          <w:sz w:val="32"/>
          <w:szCs w:val="32"/>
        </w:rPr>
        <w:t>B.V.M.Sc</w:t>
      </w:r>
      <w:proofErr w:type="spellEnd"/>
      <w:r w:rsidRPr="00606BE8">
        <w:rPr>
          <w:rFonts w:asciiTheme="majorBidi" w:hAnsiTheme="majorBidi" w:cstheme="majorBidi"/>
          <w:b/>
          <w:bCs/>
          <w:sz w:val="32"/>
          <w:szCs w:val="32"/>
        </w:rPr>
        <w:t>.</w:t>
      </w:r>
      <w:proofErr w:type="gramStart"/>
      <w:r w:rsidRPr="00606BE8">
        <w:rPr>
          <w:rFonts w:asciiTheme="majorBidi" w:hAnsiTheme="majorBidi" w:cstheme="majorBidi"/>
          <w:b/>
          <w:bCs/>
          <w:sz w:val="32"/>
          <w:szCs w:val="32"/>
        </w:rPr>
        <w:t>, ,</w:t>
      </w:r>
      <w:proofErr w:type="gramEnd"/>
      <w:r w:rsidRPr="00606BE8">
        <w:rPr>
          <w:rFonts w:asciiTheme="majorBidi" w:hAnsiTheme="majorBidi" w:cstheme="majorBidi"/>
          <w:b/>
          <w:bCs/>
          <w:sz w:val="32"/>
          <w:szCs w:val="32"/>
        </w:rPr>
        <w:t xml:space="preserve"> University of Mosul, 1984.</w:t>
      </w:r>
    </w:p>
    <w:p w:rsidR="00B25A23" w:rsidRPr="00606BE8" w:rsidRDefault="00B25A23" w:rsidP="00860B56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25A23" w:rsidRDefault="00B25A23" w:rsidP="00860B56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25A23" w:rsidRPr="00860B56" w:rsidRDefault="00B25A23" w:rsidP="00860B56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DE1C53" w:rsidRPr="00606BE8" w:rsidRDefault="00290ED4" w:rsidP="00DE1C53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606BE8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Current </w:t>
      </w:r>
      <w:r w:rsidR="004207F0" w:rsidRPr="00606BE8">
        <w:rPr>
          <w:rFonts w:asciiTheme="majorBidi" w:hAnsiTheme="majorBidi" w:cstheme="majorBidi"/>
          <w:b/>
          <w:bCs/>
          <w:sz w:val="32"/>
          <w:szCs w:val="32"/>
          <w:u w:val="single"/>
        </w:rPr>
        <w:t>Position</w:t>
      </w:r>
      <w:r w:rsidR="00482307" w:rsidRPr="00606BE8">
        <w:rPr>
          <w:rFonts w:asciiTheme="majorBidi" w:hAnsiTheme="majorBidi" w:cstheme="majorBidi"/>
          <w:b/>
          <w:bCs/>
          <w:sz w:val="32"/>
          <w:szCs w:val="32"/>
          <w:u w:val="single"/>
        </w:rPr>
        <w:t>s</w:t>
      </w:r>
      <w:r w:rsidRPr="00606BE8">
        <w:rPr>
          <w:rFonts w:asciiTheme="majorBidi" w:hAnsiTheme="majorBidi" w:cstheme="majorBidi"/>
          <w:b/>
          <w:bCs/>
          <w:sz w:val="32"/>
          <w:szCs w:val="32"/>
          <w:u w:val="single"/>
        </w:rPr>
        <w:t>:</w:t>
      </w:r>
    </w:p>
    <w:p w:rsidR="00DE1C53" w:rsidRPr="00606BE8" w:rsidRDefault="00290E33" w:rsidP="00B25A23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606BE8">
        <w:rPr>
          <w:rFonts w:asciiTheme="majorBidi" w:hAnsiTheme="majorBidi" w:cstheme="majorBidi"/>
          <w:b/>
          <w:bCs/>
          <w:sz w:val="32"/>
          <w:szCs w:val="32"/>
        </w:rPr>
        <w:t>Head, Department of Microbiology</w:t>
      </w:r>
      <w:r w:rsidR="004A4492" w:rsidRPr="00606BE8">
        <w:rPr>
          <w:rFonts w:asciiTheme="majorBidi" w:hAnsiTheme="majorBidi" w:cstheme="majorBidi"/>
          <w:b/>
          <w:bCs/>
          <w:sz w:val="32"/>
          <w:szCs w:val="32"/>
        </w:rPr>
        <w:t>/ College of Medicine</w:t>
      </w:r>
    </w:p>
    <w:p w:rsidR="00290ED4" w:rsidRPr="00606BE8" w:rsidRDefault="00290E33" w:rsidP="00B25A23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606BE8">
        <w:rPr>
          <w:rFonts w:asciiTheme="majorBidi" w:hAnsiTheme="majorBidi" w:cstheme="majorBidi"/>
          <w:b/>
          <w:bCs/>
          <w:sz w:val="32"/>
          <w:szCs w:val="32"/>
        </w:rPr>
        <w:t>Head, Department of Postgraduate Studies</w:t>
      </w:r>
      <w:r w:rsidR="004A4492" w:rsidRPr="00606BE8">
        <w:rPr>
          <w:rFonts w:asciiTheme="majorBidi" w:hAnsiTheme="majorBidi" w:cstheme="majorBidi"/>
          <w:b/>
          <w:bCs/>
          <w:sz w:val="32"/>
          <w:szCs w:val="32"/>
        </w:rPr>
        <w:t>/ College of Medicine</w:t>
      </w:r>
    </w:p>
    <w:p w:rsidR="00DE1C53" w:rsidRPr="00606BE8" w:rsidRDefault="00DE1C53" w:rsidP="00B25A23">
      <w:pPr>
        <w:pStyle w:val="ListParagraph"/>
        <w:numPr>
          <w:ilvl w:val="0"/>
          <w:numId w:val="19"/>
        </w:numPr>
        <w:spacing w:after="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606BE8">
        <w:rPr>
          <w:rFonts w:asciiTheme="majorBidi" w:hAnsiTheme="majorBidi" w:cstheme="majorBidi"/>
          <w:b/>
          <w:bCs/>
          <w:sz w:val="32"/>
          <w:szCs w:val="32"/>
        </w:rPr>
        <w:t>Member of Editorial Board of Journal Duhok University (JDU)</w:t>
      </w:r>
      <w:r w:rsidR="004A4492" w:rsidRPr="00606BE8">
        <w:rPr>
          <w:rFonts w:asciiTheme="majorBidi" w:hAnsiTheme="majorBidi" w:cstheme="majorBidi"/>
          <w:b/>
          <w:bCs/>
          <w:sz w:val="32"/>
          <w:szCs w:val="32"/>
        </w:rPr>
        <w:t>.</w:t>
      </w:r>
    </w:p>
    <w:p w:rsidR="00D3122F" w:rsidRPr="00606BE8" w:rsidRDefault="00D3122F" w:rsidP="00DE1C53">
      <w:pPr>
        <w:spacing w:after="0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DF6A86" w:rsidRPr="00BC0B4F" w:rsidRDefault="00DF6A86" w:rsidP="00DF6A86">
      <w:pPr>
        <w:pStyle w:val="ListParagraph"/>
        <w:spacing w:after="0"/>
        <w:ind w:left="2430"/>
        <w:rPr>
          <w:rFonts w:asciiTheme="majorBidi" w:hAnsiTheme="majorBidi" w:cstheme="majorBidi"/>
          <w:sz w:val="24"/>
          <w:szCs w:val="24"/>
        </w:rPr>
      </w:pPr>
    </w:p>
    <w:p w:rsidR="00F91E7A" w:rsidRPr="00606BE8" w:rsidRDefault="00482307" w:rsidP="00F91E7A">
      <w:pPr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lang w:bidi="ar-IQ"/>
        </w:rPr>
      </w:pPr>
      <w:r w:rsidRPr="00606BE8">
        <w:rPr>
          <w:rFonts w:asciiTheme="majorBidi" w:hAnsiTheme="majorBidi" w:cstheme="majorBidi"/>
          <w:b/>
          <w:bCs/>
          <w:sz w:val="32"/>
          <w:szCs w:val="32"/>
          <w:u w:val="single"/>
          <w:lang w:bidi="ar-IQ"/>
        </w:rPr>
        <w:t>Previous Positions:</w:t>
      </w:r>
    </w:p>
    <w:p w:rsidR="00B25A23" w:rsidRPr="00606BE8" w:rsidRDefault="00B25A23" w:rsidP="00B25A23">
      <w:pPr>
        <w:pStyle w:val="ListParagraph"/>
        <w:numPr>
          <w:ilvl w:val="0"/>
          <w:numId w:val="19"/>
        </w:numPr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606BE8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Reporter of Microbiology Department – College of Medicine / University of </w:t>
      </w:r>
      <w:proofErr w:type="spellStart"/>
      <w:r w:rsidRPr="00606BE8">
        <w:rPr>
          <w:rFonts w:asciiTheme="majorBidi" w:hAnsiTheme="majorBidi" w:cstheme="majorBidi"/>
          <w:b/>
          <w:bCs/>
          <w:sz w:val="32"/>
          <w:szCs w:val="32"/>
          <w:lang w:bidi="ar-IQ"/>
        </w:rPr>
        <w:t>Basrah</w:t>
      </w:r>
      <w:proofErr w:type="spellEnd"/>
      <w:r w:rsidRPr="00606BE8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(1992 – 1996).</w:t>
      </w:r>
    </w:p>
    <w:p w:rsidR="00B25A23" w:rsidRPr="00606BE8" w:rsidRDefault="00B25A23" w:rsidP="00B25A23">
      <w:pPr>
        <w:pStyle w:val="ListParagraph"/>
        <w:numPr>
          <w:ilvl w:val="0"/>
          <w:numId w:val="19"/>
        </w:numPr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606BE8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Member of Scientific promotion committee – University of Duhok </w:t>
      </w:r>
      <w:proofErr w:type="gramStart"/>
      <w:r w:rsidRPr="00606BE8">
        <w:rPr>
          <w:rFonts w:asciiTheme="majorBidi" w:hAnsiTheme="majorBidi" w:cstheme="majorBidi"/>
          <w:b/>
          <w:bCs/>
          <w:sz w:val="32"/>
          <w:szCs w:val="32"/>
          <w:lang w:bidi="ar-IQ"/>
        </w:rPr>
        <w:t>( 2000</w:t>
      </w:r>
      <w:proofErr w:type="gramEnd"/>
      <w:r w:rsidRPr="00606BE8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– 2006).</w:t>
      </w:r>
    </w:p>
    <w:p w:rsidR="00B25A23" w:rsidRPr="00606BE8" w:rsidRDefault="00B25A23" w:rsidP="00B25A23">
      <w:pPr>
        <w:pStyle w:val="ListParagraph"/>
        <w:numPr>
          <w:ilvl w:val="0"/>
          <w:numId w:val="19"/>
        </w:numPr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606BE8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Head, Department of postgraduate Studies- College of Veterinary Medicine / University of Duhok </w:t>
      </w:r>
      <w:proofErr w:type="gramStart"/>
      <w:r w:rsidRPr="00606BE8">
        <w:rPr>
          <w:rFonts w:asciiTheme="majorBidi" w:hAnsiTheme="majorBidi" w:cstheme="majorBidi"/>
          <w:b/>
          <w:bCs/>
          <w:sz w:val="32"/>
          <w:szCs w:val="32"/>
          <w:lang w:bidi="ar-IQ"/>
        </w:rPr>
        <w:t>( 2007</w:t>
      </w:r>
      <w:proofErr w:type="gramEnd"/>
      <w:r w:rsidRPr="00606BE8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– 2010).</w:t>
      </w:r>
    </w:p>
    <w:p w:rsidR="00B25A23" w:rsidRPr="00606BE8" w:rsidRDefault="00B25A23" w:rsidP="00B25A23">
      <w:pPr>
        <w:pStyle w:val="ListParagraph"/>
        <w:numPr>
          <w:ilvl w:val="0"/>
          <w:numId w:val="19"/>
        </w:numPr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606BE8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Head, </w:t>
      </w:r>
      <w:proofErr w:type="spellStart"/>
      <w:r w:rsidRPr="00606BE8">
        <w:rPr>
          <w:rFonts w:asciiTheme="majorBidi" w:hAnsiTheme="majorBidi" w:cstheme="majorBidi"/>
          <w:b/>
          <w:bCs/>
          <w:sz w:val="32"/>
          <w:szCs w:val="32"/>
          <w:lang w:bidi="ar-IQ"/>
        </w:rPr>
        <w:t>Deapartment</w:t>
      </w:r>
      <w:proofErr w:type="spellEnd"/>
      <w:r w:rsidRPr="00606BE8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of Public Health – College of Veterinary Medicine / University of Duhok </w:t>
      </w:r>
      <w:proofErr w:type="gramStart"/>
      <w:r w:rsidRPr="00606BE8">
        <w:rPr>
          <w:rFonts w:asciiTheme="majorBidi" w:hAnsiTheme="majorBidi" w:cstheme="majorBidi"/>
          <w:b/>
          <w:bCs/>
          <w:sz w:val="32"/>
          <w:szCs w:val="32"/>
          <w:lang w:bidi="ar-IQ"/>
        </w:rPr>
        <w:t>( 2007</w:t>
      </w:r>
      <w:proofErr w:type="gramEnd"/>
      <w:r w:rsidRPr="00606BE8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– 2010).</w:t>
      </w:r>
    </w:p>
    <w:p w:rsidR="004A4492" w:rsidRDefault="004A4492" w:rsidP="00B25A23">
      <w:pPr>
        <w:pStyle w:val="ListParagraph"/>
        <w:numPr>
          <w:ilvl w:val="0"/>
          <w:numId w:val="19"/>
        </w:numPr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606BE8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Head, Department of Medical Basic Sciences / School of Medicine /Faculty of Medical Sciences/ University of Duhok </w:t>
      </w:r>
      <w:proofErr w:type="gramStart"/>
      <w:r w:rsidRPr="00606BE8">
        <w:rPr>
          <w:rFonts w:asciiTheme="majorBidi" w:hAnsiTheme="majorBidi" w:cstheme="majorBidi"/>
          <w:b/>
          <w:bCs/>
          <w:sz w:val="32"/>
          <w:szCs w:val="32"/>
          <w:lang w:bidi="ar-IQ"/>
        </w:rPr>
        <w:t>( 2011</w:t>
      </w:r>
      <w:proofErr w:type="gramEnd"/>
      <w:r w:rsidRPr="00606BE8">
        <w:rPr>
          <w:rFonts w:asciiTheme="majorBidi" w:hAnsiTheme="majorBidi" w:cstheme="majorBidi"/>
          <w:b/>
          <w:bCs/>
          <w:sz w:val="32"/>
          <w:szCs w:val="32"/>
          <w:lang w:bidi="ar-IQ"/>
        </w:rPr>
        <w:t xml:space="preserve"> – 2015).</w:t>
      </w:r>
    </w:p>
    <w:p w:rsidR="007716A3" w:rsidRDefault="007716A3" w:rsidP="007716A3">
      <w:pPr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716A3" w:rsidRDefault="007716A3" w:rsidP="007716A3">
      <w:pPr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716A3" w:rsidRDefault="007716A3" w:rsidP="007716A3">
      <w:pPr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716A3" w:rsidRDefault="007716A3" w:rsidP="007716A3">
      <w:pPr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7716A3" w:rsidRPr="007716A3" w:rsidRDefault="007716A3" w:rsidP="007716A3">
      <w:pPr>
        <w:jc w:val="both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</w:p>
    <w:p w:rsidR="00CE10A8" w:rsidRPr="00BC0B4F" w:rsidRDefault="00CE10A8" w:rsidP="00F91E7A">
      <w:pPr>
        <w:rPr>
          <w:rFonts w:asciiTheme="majorBidi" w:hAnsiTheme="majorBidi" w:cstheme="majorBidi"/>
          <w:sz w:val="24"/>
          <w:szCs w:val="24"/>
          <w:lang w:bidi="ar-IQ"/>
        </w:rPr>
      </w:pPr>
    </w:p>
    <w:p w:rsidR="00F91E7A" w:rsidRPr="00BC0B4F" w:rsidRDefault="00F91E7A" w:rsidP="00F91E7A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BC0B4F">
        <w:rPr>
          <w:rFonts w:asciiTheme="majorBidi" w:hAnsiTheme="majorBidi" w:cstheme="majorBidi"/>
          <w:b/>
          <w:bCs/>
          <w:sz w:val="32"/>
          <w:szCs w:val="32"/>
          <w:u w:val="single"/>
        </w:rPr>
        <w:t>Publications</w:t>
      </w:r>
      <w:r w:rsidR="006E601C" w:rsidRPr="00BC0B4F">
        <w:rPr>
          <w:rFonts w:asciiTheme="majorBidi" w:hAnsiTheme="majorBidi" w:cstheme="majorBidi"/>
          <w:b/>
          <w:bCs/>
          <w:sz w:val="32"/>
          <w:szCs w:val="32"/>
          <w:u w:val="single"/>
        </w:rPr>
        <w:t>:</w:t>
      </w:r>
    </w:p>
    <w:p w:rsidR="00CE10A8" w:rsidRPr="004F3BB0" w:rsidRDefault="00CE10A8" w:rsidP="004F3BB0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4F3BB0">
        <w:rPr>
          <w:rFonts w:asciiTheme="majorBidi" w:hAnsiTheme="majorBidi" w:cstheme="majorBidi"/>
          <w:b/>
          <w:bCs/>
          <w:sz w:val="32"/>
          <w:szCs w:val="32"/>
        </w:rPr>
        <w:t xml:space="preserve">A Comparison of Incubation of Sheep Abomasum in Saline and Pepsin Digestion for recovering </w:t>
      </w:r>
      <w:proofErr w:type="spellStart"/>
      <w:r w:rsidRPr="004F3BB0">
        <w:rPr>
          <w:rFonts w:asciiTheme="majorBidi" w:hAnsiTheme="majorBidi" w:cstheme="majorBidi"/>
          <w:b/>
          <w:bCs/>
          <w:sz w:val="32"/>
          <w:szCs w:val="32"/>
        </w:rPr>
        <w:t>Abomosal</w:t>
      </w:r>
      <w:proofErr w:type="spellEnd"/>
      <w:r w:rsidRPr="004F3BB0">
        <w:rPr>
          <w:rFonts w:asciiTheme="majorBidi" w:hAnsiTheme="majorBidi" w:cstheme="majorBidi"/>
          <w:b/>
          <w:bCs/>
          <w:sz w:val="32"/>
          <w:szCs w:val="32"/>
        </w:rPr>
        <w:t xml:space="preserve"> Nematode Larvae. Iraqi Journal of Veterinary Science, No.1, 1988</w:t>
      </w:r>
    </w:p>
    <w:p w:rsidR="00CE10A8" w:rsidRPr="00BA35EF" w:rsidRDefault="00CE10A8" w:rsidP="00CE10A8">
      <w:pPr>
        <w:tabs>
          <w:tab w:val="left" w:pos="3090"/>
        </w:tabs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A35EF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CE10A8" w:rsidRPr="004F3BB0" w:rsidRDefault="00CE10A8" w:rsidP="004F3BB0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4F3BB0">
        <w:rPr>
          <w:rFonts w:asciiTheme="majorBidi" w:hAnsiTheme="majorBidi" w:cstheme="majorBidi"/>
          <w:b/>
          <w:bCs/>
          <w:sz w:val="32"/>
          <w:szCs w:val="32"/>
        </w:rPr>
        <w:t xml:space="preserve">Epidemiological studies on </w:t>
      </w:r>
      <w:proofErr w:type="spellStart"/>
      <w:r w:rsidRPr="004F3BB0">
        <w:rPr>
          <w:rFonts w:asciiTheme="majorBidi" w:hAnsiTheme="majorBidi" w:cstheme="majorBidi"/>
          <w:b/>
          <w:bCs/>
          <w:sz w:val="32"/>
          <w:szCs w:val="32"/>
        </w:rPr>
        <w:t>abomasal</w:t>
      </w:r>
      <w:proofErr w:type="spellEnd"/>
      <w:r w:rsidRPr="004F3BB0">
        <w:rPr>
          <w:rFonts w:asciiTheme="majorBidi" w:hAnsiTheme="majorBidi" w:cstheme="majorBidi"/>
          <w:b/>
          <w:bCs/>
          <w:sz w:val="32"/>
          <w:szCs w:val="32"/>
        </w:rPr>
        <w:t xml:space="preserve"> nematodes of sheep in </w:t>
      </w:r>
      <w:proofErr w:type="spellStart"/>
      <w:r w:rsidRPr="004F3BB0">
        <w:rPr>
          <w:rFonts w:asciiTheme="majorBidi" w:hAnsiTheme="majorBidi" w:cstheme="majorBidi"/>
          <w:b/>
          <w:bCs/>
          <w:sz w:val="32"/>
          <w:szCs w:val="32"/>
        </w:rPr>
        <w:t>mosul</w:t>
      </w:r>
      <w:proofErr w:type="spellEnd"/>
      <w:r w:rsidRPr="004F3BB0">
        <w:rPr>
          <w:rFonts w:asciiTheme="majorBidi" w:hAnsiTheme="majorBidi" w:cstheme="majorBidi"/>
          <w:b/>
          <w:bCs/>
          <w:sz w:val="32"/>
          <w:szCs w:val="32"/>
        </w:rPr>
        <w:t xml:space="preserve"> (Iraq), J. Vol. 4, No. 1: 17-20, 1990</w:t>
      </w:r>
    </w:p>
    <w:p w:rsidR="00CE10A8" w:rsidRPr="00BA35EF" w:rsidRDefault="00CE10A8" w:rsidP="00CE10A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CE10A8" w:rsidRPr="00BA35EF" w:rsidRDefault="00CE10A8" w:rsidP="004F3BB0">
      <w:pPr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A Report of </w:t>
      </w:r>
      <w:proofErr w:type="spellStart"/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>Plercercoid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of </w:t>
      </w:r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Ligula </w:t>
      </w:r>
      <w:proofErr w:type="spellStart"/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>intestinalis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Cestode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) in the Cyprinid Fish </w:t>
      </w:r>
      <w:proofErr w:type="spellStart"/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>Barbus</w:t>
      </w:r>
      <w:proofErr w:type="spellEnd"/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</w:t>
      </w:r>
      <w:proofErr w:type="spellStart"/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>sharpeyi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>. Iraqi Journal of Veterinary Science, No.2, 1990.</w:t>
      </w:r>
    </w:p>
    <w:p w:rsidR="00CE10A8" w:rsidRPr="00BA35EF" w:rsidRDefault="00CE10A8" w:rsidP="00CE10A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CE10A8" w:rsidRPr="00BA35EF" w:rsidRDefault="00CE10A8" w:rsidP="004F3BB0">
      <w:pPr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A35EF">
        <w:rPr>
          <w:rFonts w:asciiTheme="majorBidi" w:hAnsiTheme="majorBidi" w:cstheme="majorBidi"/>
          <w:b/>
          <w:bCs/>
          <w:sz w:val="32"/>
          <w:szCs w:val="32"/>
        </w:rPr>
        <w:t>An abattoir Study of Arrested Development (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Hypobiosis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) of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Abomosal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nematodes in Sheep in Mosul/ Iraq. Indian Journal of Animal Sciences Vol.61, No.7, 1991.</w:t>
      </w:r>
    </w:p>
    <w:p w:rsidR="00CE10A8" w:rsidRPr="00BA35EF" w:rsidRDefault="00CE10A8" w:rsidP="00CE10A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CE10A8" w:rsidRPr="00BA35EF" w:rsidRDefault="00CE10A8" w:rsidP="004F3BB0">
      <w:pPr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A study of Infection of Larval Stage of </w:t>
      </w:r>
      <w:proofErr w:type="spellStart"/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>Cysticercus</w:t>
      </w:r>
      <w:proofErr w:type="spellEnd"/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</w:t>
      </w:r>
      <w:proofErr w:type="spellStart"/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>fasciolaris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in Albino Mice. University of Mosul, Journal of Educational Science, Acceptance Letter No.9/16, 1992.</w:t>
      </w:r>
    </w:p>
    <w:p w:rsidR="00CE10A8" w:rsidRPr="00BA35EF" w:rsidRDefault="00CE10A8" w:rsidP="00CE10A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CE10A8" w:rsidRPr="00BA35EF" w:rsidRDefault="00CE10A8" w:rsidP="004F3BB0">
      <w:pPr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proofErr w:type="spellStart"/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lastRenderedPageBreak/>
        <w:t>Trichomonas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proofErr w:type="spellStart"/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tenax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in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Basrah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. University of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Basrah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>. Journal of Pakistan Medical Association, Vol.4, No.12, 1993.</w:t>
      </w:r>
    </w:p>
    <w:p w:rsidR="00CE10A8" w:rsidRPr="00BA35EF" w:rsidRDefault="00CE10A8" w:rsidP="00CE10A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CE10A8" w:rsidRPr="00BA35EF" w:rsidRDefault="00CE10A8" w:rsidP="004F3BB0">
      <w:pPr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First Report of Cryptosporidiosis among Iraqi Children. University of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Basrah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>. Eastern Mediterranean of Health.  Journal, Vol.2, No.1, 1996.</w:t>
      </w:r>
    </w:p>
    <w:p w:rsidR="00CE10A8" w:rsidRPr="00BA35EF" w:rsidRDefault="00CE10A8" w:rsidP="00CE10A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CE10A8" w:rsidRDefault="00CE10A8" w:rsidP="001426DF">
      <w:pPr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Internal and External parasites of Cats in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Basrah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. Iraqi Journal of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Basrah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Research, Acceptance Letter, No.836, 1996.</w:t>
      </w:r>
    </w:p>
    <w:p w:rsidR="001426DF" w:rsidRPr="001426DF" w:rsidRDefault="001426DF" w:rsidP="001426DF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CE10A8" w:rsidRPr="00BA35EF" w:rsidRDefault="00CE10A8" w:rsidP="004F3BB0">
      <w:pPr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A Microbiological Study of Consuming Water Municipal Private Tanks Water Supply in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Basrah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City South of Iraq. University of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Basrah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. Journal of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Basrah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Medical College, Acceptance Letter No.24/7, 1997.</w:t>
      </w:r>
    </w:p>
    <w:p w:rsidR="001426DF" w:rsidRDefault="001426DF" w:rsidP="001426DF">
      <w:pPr>
        <w:spacing w:after="0" w:line="240" w:lineRule="auto"/>
        <w:ind w:left="1494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CE10A8" w:rsidRPr="00BA35EF" w:rsidRDefault="00CE10A8" w:rsidP="00513238">
      <w:pPr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Incidence of Cryptosporidiosis among Adult Iraqi Patients. Journal of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Dohuk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University, Vol.1, No.2, 1999.</w:t>
      </w:r>
    </w:p>
    <w:p w:rsidR="00CE10A8" w:rsidRPr="00BA35EF" w:rsidRDefault="00CE10A8" w:rsidP="005132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CE10A8" w:rsidRPr="00BA35EF" w:rsidRDefault="00CE10A8" w:rsidP="00513238">
      <w:pPr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Descriptive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Epidemidogy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of Malaria in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Dohuk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Governorate from (1990 – 1997). Journal of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Dohuk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University, Vol.2, No.3, 2001</w:t>
      </w:r>
    </w:p>
    <w:p w:rsidR="00CE10A8" w:rsidRPr="00BA35EF" w:rsidRDefault="00CE10A8" w:rsidP="005132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CE10A8" w:rsidRPr="004F3BB0" w:rsidRDefault="00CE10A8" w:rsidP="00513238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4F3BB0">
        <w:rPr>
          <w:rFonts w:asciiTheme="majorBidi" w:hAnsiTheme="majorBidi" w:cstheme="majorBidi"/>
          <w:b/>
          <w:bCs/>
          <w:sz w:val="32"/>
          <w:szCs w:val="32"/>
        </w:rPr>
        <w:t xml:space="preserve">Prevalence of Gastrointestinal Parasite among Population in </w:t>
      </w:r>
      <w:proofErr w:type="spellStart"/>
      <w:r w:rsidRPr="004F3BB0">
        <w:rPr>
          <w:rFonts w:asciiTheme="majorBidi" w:hAnsiTheme="majorBidi" w:cstheme="majorBidi"/>
          <w:b/>
          <w:bCs/>
          <w:sz w:val="32"/>
          <w:szCs w:val="32"/>
        </w:rPr>
        <w:t>Dohuk</w:t>
      </w:r>
      <w:proofErr w:type="spellEnd"/>
      <w:r w:rsidRPr="004F3BB0">
        <w:rPr>
          <w:rFonts w:asciiTheme="majorBidi" w:hAnsiTheme="majorBidi" w:cstheme="majorBidi"/>
          <w:b/>
          <w:bCs/>
          <w:sz w:val="32"/>
          <w:szCs w:val="32"/>
        </w:rPr>
        <w:t xml:space="preserve">. University of </w:t>
      </w:r>
      <w:proofErr w:type="spellStart"/>
      <w:r w:rsidRPr="004F3BB0">
        <w:rPr>
          <w:rFonts w:asciiTheme="majorBidi" w:hAnsiTheme="majorBidi" w:cstheme="majorBidi"/>
          <w:b/>
          <w:bCs/>
          <w:sz w:val="32"/>
          <w:szCs w:val="32"/>
        </w:rPr>
        <w:t>Dohuk</w:t>
      </w:r>
      <w:proofErr w:type="spellEnd"/>
      <w:r w:rsidRPr="004F3BB0">
        <w:rPr>
          <w:rFonts w:asciiTheme="majorBidi" w:hAnsiTheme="majorBidi" w:cstheme="majorBidi"/>
          <w:b/>
          <w:bCs/>
          <w:sz w:val="32"/>
          <w:szCs w:val="32"/>
        </w:rPr>
        <w:t xml:space="preserve">, Journal of </w:t>
      </w:r>
      <w:proofErr w:type="spellStart"/>
      <w:r w:rsidRPr="004F3BB0">
        <w:rPr>
          <w:rFonts w:asciiTheme="majorBidi" w:hAnsiTheme="majorBidi" w:cstheme="majorBidi"/>
          <w:b/>
          <w:bCs/>
          <w:sz w:val="32"/>
          <w:szCs w:val="32"/>
        </w:rPr>
        <w:t>Dohuk</w:t>
      </w:r>
      <w:proofErr w:type="spellEnd"/>
      <w:r w:rsidRPr="004F3BB0">
        <w:rPr>
          <w:rFonts w:asciiTheme="majorBidi" w:hAnsiTheme="majorBidi" w:cstheme="majorBidi"/>
          <w:b/>
          <w:bCs/>
          <w:sz w:val="32"/>
          <w:szCs w:val="32"/>
        </w:rPr>
        <w:t xml:space="preserve"> University, Vol.5, 2001</w:t>
      </w:r>
      <w:proofErr w:type="gramStart"/>
      <w:r w:rsidRPr="004F3BB0">
        <w:rPr>
          <w:rFonts w:asciiTheme="majorBidi" w:hAnsiTheme="majorBidi" w:cstheme="majorBidi"/>
          <w:b/>
          <w:bCs/>
          <w:sz w:val="32"/>
          <w:szCs w:val="32"/>
        </w:rPr>
        <w:t>..</w:t>
      </w:r>
      <w:proofErr w:type="gramEnd"/>
    </w:p>
    <w:p w:rsidR="00CE10A8" w:rsidRPr="00BA35EF" w:rsidRDefault="00CE10A8" w:rsidP="005132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CE10A8" w:rsidRPr="00BA35EF" w:rsidRDefault="00CE10A8" w:rsidP="00513238">
      <w:pPr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A35EF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Epidemiology of Malaria in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Zakho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Qudha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of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Dohuk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province. University of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Salahaddin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>, Journal of Medical Science, Vol.5, 2001.</w:t>
      </w:r>
    </w:p>
    <w:p w:rsidR="00CE10A8" w:rsidRPr="00BA35EF" w:rsidRDefault="00CE10A8" w:rsidP="005132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CE10A8" w:rsidRPr="00BA35EF" w:rsidRDefault="00CE10A8" w:rsidP="00513238">
      <w:pPr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In Vitro Response of </w:t>
      </w:r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Plasmodium </w:t>
      </w:r>
      <w:proofErr w:type="spellStart"/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>vivax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to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Chloroquine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and Some Drugs in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Zakho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Qudha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– North of Iraq, University of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Dohuk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/ Journal of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Dohuk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University, Vol.5, No.2, 2002.</w:t>
      </w:r>
    </w:p>
    <w:p w:rsidR="00CE10A8" w:rsidRPr="00BA35EF" w:rsidRDefault="00CE10A8" w:rsidP="005132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CE10A8" w:rsidRPr="00BA35EF" w:rsidRDefault="00CE10A8" w:rsidP="004F3BB0">
      <w:pPr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Frequency of </w:t>
      </w:r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Giardia </w:t>
      </w:r>
      <w:proofErr w:type="spellStart"/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>lamblia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among Children in Northern Iraq. Eastern Mediterranean of Health Journal, Vol.12, No.5, 2006. </w:t>
      </w:r>
    </w:p>
    <w:p w:rsidR="00CE10A8" w:rsidRPr="00BA35EF" w:rsidRDefault="00CE10A8" w:rsidP="00CE10A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CE10A8" w:rsidRPr="006464F7" w:rsidRDefault="00CE10A8" w:rsidP="006464F7">
      <w:pPr>
        <w:pStyle w:val="ListParagraph"/>
        <w:numPr>
          <w:ilvl w:val="0"/>
          <w:numId w:val="20"/>
        </w:numPr>
        <w:spacing w:after="0" w:line="240" w:lineRule="auto"/>
        <w:jc w:val="lowKashida"/>
        <w:rPr>
          <w:rFonts w:asciiTheme="majorBidi" w:hAnsiTheme="majorBidi" w:cstheme="majorBidi"/>
          <w:b/>
          <w:bCs/>
          <w:sz w:val="32"/>
          <w:szCs w:val="32"/>
        </w:rPr>
      </w:pPr>
      <w:r w:rsidRPr="006464F7">
        <w:rPr>
          <w:rFonts w:asciiTheme="majorBidi" w:hAnsiTheme="majorBidi" w:cstheme="majorBidi"/>
          <w:b/>
          <w:bCs/>
          <w:sz w:val="32"/>
          <w:szCs w:val="32"/>
        </w:rPr>
        <w:t xml:space="preserve">Studies on the Types and Dynamic of Internal Parasites of Sheep and Goats in </w:t>
      </w:r>
      <w:proofErr w:type="spellStart"/>
      <w:r w:rsidRPr="006464F7">
        <w:rPr>
          <w:rFonts w:asciiTheme="majorBidi" w:hAnsiTheme="majorBidi" w:cstheme="majorBidi"/>
          <w:b/>
          <w:bCs/>
          <w:sz w:val="32"/>
          <w:szCs w:val="32"/>
        </w:rPr>
        <w:t>Dohuk</w:t>
      </w:r>
      <w:proofErr w:type="spellEnd"/>
      <w:r w:rsidRPr="006464F7">
        <w:rPr>
          <w:rFonts w:asciiTheme="majorBidi" w:hAnsiTheme="majorBidi" w:cstheme="majorBidi"/>
          <w:b/>
          <w:bCs/>
          <w:sz w:val="32"/>
          <w:szCs w:val="32"/>
        </w:rPr>
        <w:t xml:space="preserve"> and Erbil Governorates. Faculty of Veterinary Medicine/</w:t>
      </w:r>
      <w:proofErr w:type="spellStart"/>
      <w:r w:rsidRPr="006464F7">
        <w:rPr>
          <w:rFonts w:asciiTheme="majorBidi" w:hAnsiTheme="majorBidi" w:cstheme="majorBidi"/>
          <w:b/>
          <w:bCs/>
          <w:sz w:val="32"/>
          <w:szCs w:val="32"/>
        </w:rPr>
        <w:t>Assuit</w:t>
      </w:r>
      <w:proofErr w:type="spellEnd"/>
      <w:r w:rsidRPr="006464F7">
        <w:rPr>
          <w:rFonts w:asciiTheme="majorBidi" w:hAnsiTheme="majorBidi" w:cstheme="majorBidi"/>
          <w:b/>
          <w:bCs/>
          <w:sz w:val="32"/>
          <w:szCs w:val="32"/>
        </w:rPr>
        <w:t>/ Egypt, 12</w:t>
      </w:r>
      <w:r w:rsidRPr="006464F7">
        <w:rPr>
          <w:rFonts w:asciiTheme="majorBidi" w:hAnsiTheme="majorBidi" w:cstheme="majorBidi"/>
          <w:b/>
          <w:bCs/>
          <w:sz w:val="32"/>
          <w:szCs w:val="32"/>
          <w:vertAlign w:val="superscript"/>
        </w:rPr>
        <w:t>th</w:t>
      </w:r>
      <w:r w:rsidRPr="006464F7">
        <w:rPr>
          <w:rFonts w:asciiTheme="majorBidi" w:hAnsiTheme="majorBidi" w:cstheme="majorBidi"/>
          <w:b/>
          <w:bCs/>
          <w:sz w:val="32"/>
          <w:szCs w:val="32"/>
        </w:rPr>
        <w:t xml:space="preserve"> Scientific Congress, (135 – 151). 2006.</w:t>
      </w:r>
    </w:p>
    <w:p w:rsidR="00CE10A8" w:rsidRPr="00BA35EF" w:rsidRDefault="00CE10A8" w:rsidP="00CE10A8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E10A8" w:rsidRPr="00BA35EF" w:rsidRDefault="00CE10A8" w:rsidP="004F3BB0">
      <w:pPr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Clinical observations of patients with </w:t>
      </w:r>
      <w:proofErr w:type="spellStart"/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>Hymenolepis</w:t>
      </w:r>
      <w:proofErr w:type="spellEnd"/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nana</w:t>
      </w:r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infection in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Dohuk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city, Kurdistan Region / Iraq, J.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Dohuk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Univ. Vol.10, No. 2, 2007 </w:t>
      </w:r>
    </w:p>
    <w:p w:rsidR="00CE10A8" w:rsidRPr="00BA35EF" w:rsidRDefault="00CE10A8" w:rsidP="00CE10A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CE10A8" w:rsidRPr="00BA35EF" w:rsidRDefault="00CE10A8" w:rsidP="004F3BB0">
      <w:pPr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Epidemiological studies on tropical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theileriosis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( </w:t>
      </w:r>
      <w:proofErr w:type="spellStart"/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>Theileria</w:t>
      </w:r>
      <w:proofErr w:type="spellEnd"/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</w:t>
      </w:r>
      <w:proofErr w:type="spellStart"/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>annulata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infection of cattle ) in Kurdistan Region, Iraq, Parasitology Research, Vol. 106 (2) , 1675 – 7, 2009</w:t>
      </w:r>
    </w:p>
    <w:p w:rsidR="00CE10A8" w:rsidRPr="00BA35EF" w:rsidRDefault="00CE10A8" w:rsidP="00CE10A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CE10A8" w:rsidRPr="00BA35EF" w:rsidRDefault="00CE10A8" w:rsidP="004F3BB0">
      <w:pPr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Immunosuppressive effect of purified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pyocyanine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pigment on T-lymphocytes viability against experimental infection with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hydatid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cyst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protoscolices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>, Vol. 4 (3) : 171 – 175, 2009</w:t>
      </w:r>
    </w:p>
    <w:p w:rsidR="00CE10A8" w:rsidRPr="00BA35EF" w:rsidRDefault="00CE10A8" w:rsidP="00CE10A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CE10A8" w:rsidRPr="00BA35EF" w:rsidRDefault="00CE10A8" w:rsidP="004F3BB0">
      <w:pPr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Detection of </w:t>
      </w:r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Giardia </w:t>
      </w:r>
      <w:proofErr w:type="spellStart"/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>lamblia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antigen in stool by using ELISA test. Eastern Mediterranean Health J., Vol. 16, No. 4 :  4 - 6 , (2010) </w:t>
      </w:r>
    </w:p>
    <w:p w:rsidR="00CE10A8" w:rsidRPr="00BA35EF" w:rsidRDefault="00CE10A8" w:rsidP="00CE10A8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CE10A8" w:rsidRPr="00BA35EF" w:rsidRDefault="00CE10A8" w:rsidP="00E06D3C">
      <w:pPr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proofErr w:type="spellStart"/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>Blastocystis</w:t>
      </w:r>
      <w:proofErr w:type="spellEnd"/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</w:t>
      </w:r>
      <w:proofErr w:type="spellStart"/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>hominis</w:t>
      </w:r>
      <w:proofErr w:type="spellEnd"/>
      <w:r w:rsidR="00A15493">
        <w:rPr>
          <w:rFonts w:asciiTheme="majorBidi" w:hAnsiTheme="majorBidi" w:cstheme="majorBidi"/>
          <w:b/>
          <w:bCs/>
          <w:sz w:val="32"/>
          <w:szCs w:val="32"/>
        </w:rPr>
        <w:t xml:space="preserve"> infections among </w:t>
      </w:r>
      <w:r w:rsidR="00E06D3C">
        <w:rPr>
          <w:rFonts w:asciiTheme="majorBidi" w:hAnsiTheme="majorBidi" w:cstheme="majorBidi"/>
          <w:b/>
          <w:bCs/>
          <w:sz w:val="32"/>
          <w:szCs w:val="32"/>
        </w:rPr>
        <w:t>patients</w:t>
      </w:r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in Duhok</w:t>
      </w:r>
      <w:r w:rsidR="005B44A8">
        <w:rPr>
          <w:rFonts w:asciiTheme="majorBidi" w:hAnsiTheme="majorBidi" w:cstheme="majorBidi"/>
          <w:b/>
          <w:bCs/>
          <w:sz w:val="32"/>
          <w:szCs w:val="32"/>
        </w:rPr>
        <w:t xml:space="preserve"> City</w:t>
      </w:r>
      <w:r w:rsidR="00E06D3C">
        <w:rPr>
          <w:rFonts w:asciiTheme="majorBidi" w:hAnsiTheme="majorBidi" w:cstheme="majorBidi"/>
          <w:b/>
          <w:bCs/>
          <w:sz w:val="32"/>
          <w:szCs w:val="32"/>
        </w:rPr>
        <w:t xml:space="preserve"> – Kurdistan – Iraq.</w:t>
      </w:r>
      <w:r w:rsidR="005B44A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362ADC">
        <w:rPr>
          <w:rFonts w:asciiTheme="majorBidi" w:hAnsiTheme="majorBidi" w:cstheme="majorBidi"/>
          <w:b/>
          <w:bCs/>
          <w:sz w:val="32"/>
          <w:szCs w:val="32"/>
        </w:rPr>
        <w:t>Al-</w:t>
      </w:r>
      <w:proofErr w:type="spellStart"/>
      <w:r w:rsidR="00362ADC">
        <w:rPr>
          <w:rFonts w:asciiTheme="majorBidi" w:hAnsiTheme="majorBidi" w:cstheme="majorBidi"/>
          <w:b/>
          <w:bCs/>
          <w:sz w:val="32"/>
          <w:szCs w:val="32"/>
        </w:rPr>
        <w:t>Qadisiah</w:t>
      </w:r>
      <w:proofErr w:type="spellEnd"/>
      <w:r w:rsidR="00362ADC">
        <w:rPr>
          <w:rFonts w:asciiTheme="majorBidi" w:hAnsiTheme="majorBidi" w:cstheme="majorBidi"/>
          <w:b/>
          <w:bCs/>
          <w:sz w:val="32"/>
          <w:szCs w:val="32"/>
        </w:rPr>
        <w:t xml:space="preserve"> Medical Journal.</w:t>
      </w:r>
      <w:r w:rsidR="00E06D3C">
        <w:rPr>
          <w:rFonts w:asciiTheme="majorBidi" w:hAnsiTheme="majorBidi" w:cstheme="majorBidi"/>
          <w:b/>
          <w:bCs/>
          <w:sz w:val="32"/>
          <w:szCs w:val="32"/>
        </w:rPr>
        <w:t xml:space="preserve"> Vol.9, No. (16), Pp.161- 170, 2013. </w:t>
      </w:r>
    </w:p>
    <w:p w:rsidR="00CE10A8" w:rsidRPr="00BA35EF" w:rsidRDefault="00CE10A8" w:rsidP="00CE10A8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BA35EF" w:rsidRDefault="00BA35EF" w:rsidP="004F3BB0">
      <w:pPr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Study of the Parasites of the Local Chickens (</w:t>
      </w:r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Gallus </w:t>
      </w:r>
      <w:proofErr w:type="spellStart"/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>Gallus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proofErr w:type="spellStart"/>
      <w:r w:rsidRPr="00BA35EF">
        <w:rPr>
          <w:rFonts w:asciiTheme="majorBidi" w:hAnsiTheme="majorBidi" w:cstheme="majorBidi"/>
          <w:b/>
          <w:bCs/>
          <w:i/>
          <w:iCs/>
          <w:sz w:val="32"/>
          <w:szCs w:val="32"/>
        </w:rPr>
        <w:t>Domisticus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>) in Duhok Province, Kurdistan Region, Iraq.</w:t>
      </w:r>
      <w:r w:rsidR="00CE10A8"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</w:rPr>
        <w:t>Journal of University of Zakho</w:t>
      </w:r>
      <w:proofErr w:type="gramStart"/>
      <w:r>
        <w:rPr>
          <w:rFonts w:asciiTheme="majorBidi" w:hAnsiTheme="majorBidi" w:cstheme="majorBidi"/>
          <w:b/>
          <w:bCs/>
          <w:sz w:val="32"/>
          <w:szCs w:val="32"/>
        </w:rPr>
        <w:t>,Vol.2</w:t>
      </w:r>
      <w:proofErr w:type="gramEnd"/>
      <w:r>
        <w:rPr>
          <w:rFonts w:asciiTheme="majorBidi" w:hAnsiTheme="majorBidi" w:cstheme="majorBidi"/>
          <w:b/>
          <w:bCs/>
          <w:sz w:val="32"/>
          <w:szCs w:val="32"/>
        </w:rPr>
        <w:t xml:space="preserve"> (A), No. 1, </w:t>
      </w:r>
      <w:proofErr w:type="spellStart"/>
      <w:r>
        <w:rPr>
          <w:rFonts w:asciiTheme="majorBidi" w:hAnsiTheme="majorBidi" w:cstheme="majorBidi"/>
          <w:b/>
          <w:bCs/>
          <w:sz w:val="32"/>
          <w:szCs w:val="32"/>
        </w:rPr>
        <w:t>Pp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 xml:space="preserve"> 18 – 23 , 2014.</w:t>
      </w:r>
    </w:p>
    <w:p w:rsidR="00BA35EF" w:rsidRDefault="00BA35EF" w:rsidP="00BA35EF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CE10A8" w:rsidRPr="00BA35EF" w:rsidRDefault="00CE10A8" w:rsidP="004F3BB0">
      <w:pPr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A35EF">
        <w:rPr>
          <w:rFonts w:asciiTheme="majorBidi" w:hAnsiTheme="majorBidi" w:cstheme="majorBidi"/>
          <w:b/>
          <w:bCs/>
          <w:sz w:val="32"/>
          <w:szCs w:val="32"/>
        </w:rPr>
        <w:t>Study of TORCH Outcome on Pregnancy and Fetus in Women with BOH in Duhok Province – Kurdistan Region – Iraq. JUOZ. Vol. 3(A), No.2, 2015.</w:t>
      </w:r>
    </w:p>
    <w:p w:rsidR="00CE10A8" w:rsidRPr="00BA35EF" w:rsidRDefault="00CE10A8" w:rsidP="00CE10A8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CE10A8" w:rsidRPr="00BA35EF" w:rsidRDefault="00CE10A8" w:rsidP="004F3BB0">
      <w:pPr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TORCH Infections in Mother with BOH as a Cause of Neonatal Miscarriage and Fetal Malformation in Duhok Province- Kurdistan Region – Iraq. JUOZ. Vol. 3(A), No.2, 2015. </w:t>
      </w:r>
    </w:p>
    <w:p w:rsidR="00CE10A8" w:rsidRPr="00BA35EF" w:rsidRDefault="00CE10A8" w:rsidP="00CE10A8">
      <w:pPr>
        <w:pStyle w:val="ListParagraph"/>
        <w:rPr>
          <w:rFonts w:asciiTheme="majorBidi" w:hAnsiTheme="majorBidi" w:cstheme="majorBidi"/>
          <w:b/>
          <w:bCs/>
          <w:sz w:val="32"/>
          <w:szCs w:val="32"/>
        </w:rPr>
      </w:pPr>
    </w:p>
    <w:p w:rsidR="00CE10A8" w:rsidRPr="00BA35EF" w:rsidRDefault="00CE10A8" w:rsidP="004F3BB0">
      <w:pPr>
        <w:numPr>
          <w:ilvl w:val="0"/>
          <w:numId w:val="20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Human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Hydatidosis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 xml:space="preserve"> in Duhok – Kurdistan Region- North of Iraq. </w:t>
      </w:r>
      <w:proofErr w:type="spellStart"/>
      <w:r w:rsidRPr="00BA35EF">
        <w:rPr>
          <w:rFonts w:asciiTheme="majorBidi" w:hAnsiTheme="majorBidi" w:cstheme="majorBidi"/>
          <w:b/>
          <w:bCs/>
          <w:sz w:val="32"/>
          <w:szCs w:val="32"/>
        </w:rPr>
        <w:t>MJB.Vol</w:t>
      </w:r>
      <w:proofErr w:type="spellEnd"/>
      <w:r w:rsidRPr="00BA35EF">
        <w:rPr>
          <w:rFonts w:asciiTheme="majorBidi" w:hAnsiTheme="majorBidi" w:cstheme="majorBidi"/>
          <w:b/>
          <w:bCs/>
          <w:sz w:val="32"/>
          <w:szCs w:val="32"/>
        </w:rPr>
        <w:t>. 13 No. 1, 2016</w:t>
      </w:r>
    </w:p>
    <w:p w:rsidR="00CE10A8" w:rsidRPr="00BA35EF" w:rsidRDefault="00CE10A8" w:rsidP="00F91E7A">
      <w:pPr>
        <w:rPr>
          <w:rFonts w:asciiTheme="majorBidi" w:hAnsiTheme="majorBidi" w:cstheme="majorBidi"/>
          <w:b/>
          <w:bCs/>
          <w:sz w:val="32"/>
          <w:szCs w:val="32"/>
        </w:rPr>
      </w:pPr>
    </w:p>
    <w:sectPr w:rsidR="00CE10A8" w:rsidRPr="00BA35EF" w:rsidSect="00981D5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85C" w:rsidRDefault="0060685C" w:rsidP="00290ED4">
      <w:pPr>
        <w:spacing w:after="0" w:line="240" w:lineRule="auto"/>
      </w:pPr>
      <w:r>
        <w:separator/>
      </w:r>
    </w:p>
  </w:endnote>
  <w:endnote w:type="continuationSeparator" w:id="0">
    <w:p w:rsidR="0060685C" w:rsidRDefault="0060685C" w:rsidP="00290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FF2" w:rsidRDefault="008A4FF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6134204"/>
      <w:docPartObj>
        <w:docPartGallery w:val="Page Numbers (Bottom of Page)"/>
        <w:docPartUnique/>
      </w:docPartObj>
    </w:sdtPr>
    <w:sdtEndPr/>
    <w:sdtContent>
      <w:p w:rsidR="006E601C" w:rsidRDefault="00A7577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24C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E601C" w:rsidRDefault="006E601C" w:rsidP="002E174B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FF2" w:rsidRDefault="008A4F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85C" w:rsidRDefault="0060685C" w:rsidP="00290ED4">
      <w:pPr>
        <w:spacing w:after="0" w:line="240" w:lineRule="auto"/>
      </w:pPr>
      <w:r>
        <w:separator/>
      </w:r>
    </w:p>
  </w:footnote>
  <w:footnote w:type="continuationSeparator" w:id="0">
    <w:p w:rsidR="0060685C" w:rsidRDefault="0060685C" w:rsidP="00290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FF2" w:rsidRDefault="008A4FF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39D" w:rsidRDefault="007E739D" w:rsidP="00CD7A99">
    <w:pPr>
      <w:rPr>
        <w:noProof/>
      </w:rPr>
    </w:pPr>
    <w:r w:rsidRPr="007E739D">
      <w:rPr>
        <w:noProof/>
      </w:rPr>
      <w:t xml:space="preserve"> </w:t>
    </w:r>
  </w:p>
  <w:p w:rsidR="007E739D" w:rsidRDefault="007E739D" w:rsidP="006E601C">
    <w:pPr>
      <w:rPr>
        <w:noProof/>
      </w:rPr>
    </w:pPr>
    <w:r w:rsidRPr="007E739D">
      <w:rPr>
        <w:noProof/>
      </w:rPr>
      <w:drawing>
        <wp:inline distT="0" distB="0" distL="0" distR="0" wp14:anchorId="2F0F53FE" wp14:editId="7A15FA68">
          <wp:extent cx="3600450" cy="5400675"/>
          <wp:effectExtent l="19050" t="0" r="0" b="0"/>
          <wp:docPr id="5" name="Picture 1" descr="G:\images\F disk\college Desktop 2013\New Folder (3)\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images\F disk\college Desktop 2013\New Folder (3)\9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5400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739D" w:rsidRDefault="007E739D" w:rsidP="006E601C">
    <w:pPr>
      <w:rPr>
        <w:noProof/>
      </w:rPr>
    </w:pPr>
  </w:p>
  <w:p w:rsidR="00290ED4" w:rsidRPr="006E601C" w:rsidRDefault="007E739D" w:rsidP="006E601C">
    <w:pPr>
      <w:rPr>
        <w:b/>
        <w:bCs/>
        <w:sz w:val="28"/>
        <w:szCs w:val="28"/>
        <w:u w:val="single"/>
      </w:rPr>
    </w:pPr>
    <w:r w:rsidRPr="007E739D">
      <w:rPr>
        <w:noProof/>
      </w:rPr>
      <w:drawing>
        <wp:inline distT="0" distB="0" distL="0" distR="0" wp14:anchorId="38345E65" wp14:editId="4C1610D9">
          <wp:extent cx="3600450" cy="5400675"/>
          <wp:effectExtent l="19050" t="0" r="0" b="0"/>
          <wp:docPr id="3" name="Picture 1" descr="G:\images\F disk\college Desktop 2013\New Folder (3)\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images\F disk\college Desktop 2013\New Folder (3)\9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5400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E739D">
      <w:rPr>
        <w:b/>
        <w:bCs/>
        <w:noProof/>
        <w:sz w:val="28"/>
        <w:szCs w:val="28"/>
        <w:u w:val="single"/>
      </w:rPr>
      <w:drawing>
        <wp:inline distT="0" distB="0" distL="0" distR="0" wp14:anchorId="05912B9A" wp14:editId="2D427376">
          <wp:extent cx="3600450" cy="5400675"/>
          <wp:effectExtent l="19050" t="0" r="0" b="0"/>
          <wp:docPr id="4" name="Picture 1" descr="G:\images\F disk\college Desktop 2013\New Folder (3)\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images\F disk\college Desktop 2013\New Folder (3)\9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5400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E739D">
      <w:rPr>
        <w:b/>
        <w:bCs/>
        <w:noProof/>
        <w:sz w:val="28"/>
        <w:szCs w:val="28"/>
        <w:u w:val="single"/>
      </w:rPr>
      <w:drawing>
        <wp:inline distT="0" distB="0" distL="0" distR="0" wp14:anchorId="69543867" wp14:editId="5F04ACA5">
          <wp:extent cx="3600450" cy="5400675"/>
          <wp:effectExtent l="19050" t="0" r="0" b="0"/>
          <wp:docPr id="2" name="Picture 1" descr="G:\images\F disk\college Desktop 2013\New Folder (3)\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images\F disk\college Desktop 2013\New Folder (3)\9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5400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90ED4" w:rsidRPr="006E601C">
      <w:rPr>
        <w:b/>
        <w:bCs/>
        <w:sz w:val="28"/>
        <w:szCs w:val="28"/>
        <w:u w:val="single"/>
      </w:rPr>
      <w:t>______________</w:t>
    </w:r>
    <w:r w:rsidR="00F91E7A" w:rsidRPr="006E601C">
      <w:rPr>
        <w:b/>
        <w:bCs/>
        <w:sz w:val="28"/>
        <w:szCs w:val="28"/>
        <w:u w:val="single"/>
      </w:rPr>
      <w:t>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FF2" w:rsidRDefault="008A4FF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559DD"/>
    <w:multiLevelType w:val="hybridMultilevel"/>
    <w:tmpl w:val="6796513C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">
    <w:nsid w:val="04F85277"/>
    <w:multiLevelType w:val="hybridMultilevel"/>
    <w:tmpl w:val="8BE429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C6DA7"/>
    <w:multiLevelType w:val="hybridMultilevel"/>
    <w:tmpl w:val="BD20020E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">
    <w:nsid w:val="07560EBB"/>
    <w:multiLevelType w:val="hybridMultilevel"/>
    <w:tmpl w:val="A0A8EAB4"/>
    <w:lvl w:ilvl="0" w:tplc="9C2602A8">
      <w:start w:val="1"/>
      <w:numFmt w:val="upperLetter"/>
      <w:lvlText w:val="%1."/>
      <w:lvlJc w:val="left"/>
      <w:pPr>
        <w:ind w:left="972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692" w:hanging="360"/>
      </w:pPr>
    </w:lvl>
    <w:lvl w:ilvl="2" w:tplc="0409001B">
      <w:start w:val="1"/>
      <w:numFmt w:val="lowerRoman"/>
      <w:lvlText w:val="%3."/>
      <w:lvlJc w:val="right"/>
      <w:pPr>
        <w:ind w:left="2412" w:hanging="180"/>
      </w:pPr>
    </w:lvl>
    <w:lvl w:ilvl="3" w:tplc="0409000F">
      <w:start w:val="1"/>
      <w:numFmt w:val="decimal"/>
      <w:lvlText w:val="%4."/>
      <w:lvlJc w:val="left"/>
      <w:pPr>
        <w:ind w:left="3132" w:hanging="360"/>
      </w:pPr>
    </w:lvl>
    <w:lvl w:ilvl="4" w:tplc="04090019">
      <w:start w:val="1"/>
      <w:numFmt w:val="lowerLetter"/>
      <w:lvlText w:val="%5."/>
      <w:lvlJc w:val="left"/>
      <w:pPr>
        <w:ind w:left="3852" w:hanging="360"/>
      </w:pPr>
    </w:lvl>
    <w:lvl w:ilvl="5" w:tplc="0409001B">
      <w:start w:val="1"/>
      <w:numFmt w:val="lowerRoman"/>
      <w:lvlText w:val="%6."/>
      <w:lvlJc w:val="right"/>
      <w:pPr>
        <w:ind w:left="4572" w:hanging="180"/>
      </w:pPr>
    </w:lvl>
    <w:lvl w:ilvl="6" w:tplc="0409000F">
      <w:start w:val="1"/>
      <w:numFmt w:val="decimal"/>
      <w:lvlText w:val="%7."/>
      <w:lvlJc w:val="left"/>
      <w:pPr>
        <w:ind w:left="5292" w:hanging="360"/>
      </w:pPr>
    </w:lvl>
    <w:lvl w:ilvl="7" w:tplc="04090019">
      <w:start w:val="1"/>
      <w:numFmt w:val="lowerLetter"/>
      <w:lvlText w:val="%8."/>
      <w:lvlJc w:val="left"/>
      <w:pPr>
        <w:ind w:left="6012" w:hanging="360"/>
      </w:pPr>
    </w:lvl>
    <w:lvl w:ilvl="8" w:tplc="0409001B">
      <w:start w:val="1"/>
      <w:numFmt w:val="lowerRoman"/>
      <w:lvlText w:val="%9."/>
      <w:lvlJc w:val="right"/>
      <w:pPr>
        <w:ind w:left="6732" w:hanging="180"/>
      </w:pPr>
    </w:lvl>
  </w:abstractNum>
  <w:abstractNum w:abstractNumId="4">
    <w:nsid w:val="09E42CDA"/>
    <w:multiLevelType w:val="hybridMultilevel"/>
    <w:tmpl w:val="5ADE4D36"/>
    <w:lvl w:ilvl="0" w:tplc="040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A9683E"/>
    <w:multiLevelType w:val="hybridMultilevel"/>
    <w:tmpl w:val="ABFC66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6197FA3"/>
    <w:multiLevelType w:val="singleLevel"/>
    <w:tmpl w:val="D25C934A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</w:lvl>
  </w:abstractNum>
  <w:abstractNum w:abstractNumId="7">
    <w:nsid w:val="210040FF"/>
    <w:multiLevelType w:val="hybridMultilevel"/>
    <w:tmpl w:val="CDA6D920"/>
    <w:lvl w:ilvl="0" w:tplc="23EC88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4CF3FA7"/>
    <w:multiLevelType w:val="hybridMultilevel"/>
    <w:tmpl w:val="465CC894"/>
    <w:lvl w:ilvl="0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9">
    <w:nsid w:val="2B021878"/>
    <w:multiLevelType w:val="hybridMultilevel"/>
    <w:tmpl w:val="DA1017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15121F"/>
    <w:multiLevelType w:val="hybridMultilevel"/>
    <w:tmpl w:val="B1C8FB74"/>
    <w:lvl w:ilvl="0" w:tplc="434AD810">
      <w:start w:val="1"/>
      <w:numFmt w:val="upperLetter"/>
      <w:lvlText w:val="%1."/>
      <w:lvlJc w:val="left"/>
      <w:pPr>
        <w:ind w:left="108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0967788"/>
    <w:multiLevelType w:val="hybridMultilevel"/>
    <w:tmpl w:val="F776322E"/>
    <w:lvl w:ilvl="0" w:tplc="04090015">
      <w:start w:val="1"/>
      <w:numFmt w:val="upperLetter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>
      <w:start w:val="1"/>
      <w:numFmt w:val="decimal"/>
      <w:lvlText w:val="%4."/>
      <w:lvlJc w:val="left"/>
      <w:pPr>
        <w:ind w:left="3589" w:hanging="360"/>
      </w:pPr>
    </w:lvl>
    <w:lvl w:ilvl="4" w:tplc="04090019">
      <w:start w:val="1"/>
      <w:numFmt w:val="lowerLetter"/>
      <w:lvlText w:val="%5."/>
      <w:lvlJc w:val="left"/>
      <w:pPr>
        <w:ind w:left="4309" w:hanging="360"/>
      </w:pPr>
    </w:lvl>
    <w:lvl w:ilvl="5" w:tplc="0409001B">
      <w:start w:val="1"/>
      <w:numFmt w:val="lowerRoman"/>
      <w:lvlText w:val="%6."/>
      <w:lvlJc w:val="right"/>
      <w:pPr>
        <w:ind w:left="5029" w:hanging="180"/>
      </w:pPr>
    </w:lvl>
    <w:lvl w:ilvl="6" w:tplc="0409000F">
      <w:start w:val="1"/>
      <w:numFmt w:val="decimal"/>
      <w:lvlText w:val="%7."/>
      <w:lvlJc w:val="left"/>
      <w:pPr>
        <w:ind w:left="5749" w:hanging="360"/>
      </w:pPr>
    </w:lvl>
    <w:lvl w:ilvl="7" w:tplc="04090019">
      <w:start w:val="1"/>
      <w:numFmt w:val="lowerLetter"/>
      <w:lvlText w:val="%8."/>
      <w:lvlJc w:val="left"/>
      <w:pPr>
        <w:ind w:left="6469" w:hanging="360"/>
      </w:pPr>
    </w:lvl>
    <w:lvl w:ilvl="8" w:tplc="0409001B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8122538"/>
    <w:multiLevelType w:val="hybridMultilevel"/>
    <w:tmpl w:val="08CCC574"/>
    <w:lvl w:ilvl="0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13">
    <w:nsid w:val="53AE07BC"/>
    <w:multiLevelType w:val="hybridMultilevel"/>
    <w:tmpl w:val="BF60730C"/>
    <w:lvl w:ilvl="0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14">
    <w:nsid w:val="549E0088"/>
    <w:multiLevelType w:val="hybridMultilevel"/>
    <w:tmpl w:val="FAE83F4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1B51B1"/>
    <w:multiLevelType w:val="hybridMultilevel"/>
    <w:tmpl w:val="64FEE5E6"/>
    <w:lvl w:ilvl="0" w:tplc="0409000F">
      <w:start w:val="1"/>
      <w:numFmt w:val="decimal"/>
      <w:lvlText w:val="%1."/>
      <w:lvlJc w:val="left"/>
      <w:pPr>
        <w:ind w:left="1005" w:hanging="360"/>
      </w:pPr>
    </w:lvl>
    <w:lvl w:ilvl="1" w:tplc="04090019">
      <w:start w:val="1"/>
      <w:numFmt w:val="lowerLetter"/>
      <w:lvlText w:val="%2."/>
      <w:lvlJc w:val="left"/>
      <w:pPr>
        <w:ind w:left="1725" w:hanging="360"/>
      </w:pPr>
    </w:lvl>
    <w:lvl w:ilvl="2" w:tplc="0409001B">
      <w:start w:val="1"/>
      <w:numFmt w:val="lowerRoman"/>
      <w:lvlText w:val="%3."/>
      <w:lvlJc w:val="right"/>
      <w:pPr>
        <w:ind w:left="2445" w:hanging="180"/>
      </w:pPr>
    </w:lvl>
    <w:lvl w:ilvl="3" w:tplc="0409000F">
      <w:start w:val="1"/>
      <w:numFmt w:val="decimal"/>
      <w:lvlText w:val="%4."/>
      <w:lvlJc w:val="left"/>
      <w:pPr>
        <w:ind w:left="3165" w:hanging="360"/>
      </w:pPr>
    </w:lvl>
    <w:lvl w:ilvl="4" w:tplc="04090019">
      <w:start w:val="1"/>
      <w:numFmt w:val="lowerLetter"/>
      <w:lvlText w:val="%5."/>
      <w:lvlJc w:val="left"/>
      <w:pPr>
        <w:ind w:left="3885" w:hanging="360"/>
      </w:pPr>
    </w:lvl>
    <w:lvl w:ilvl="5" w:tplc="0409001B">
      <w:start w:val="1"/>
      <w:numFmt w:val="lowerRoman"/>
      <w:lvlText w:val="%6."/>
      <w:lvlJc w:val="right"/>
      <w:pPr>
        <w:ind w:left="4605" w:hanging="180"/>
      </w:pPr>
    </w:lvl>
    <w:lvl w:ilvl="6" w:tplc="0409000F">
      <w:start w:val="1"/>
      <w:numFmt w:val="decimal"/>
      <w:lvlText w:val="%7."/>
      <w:lvlJc w:val="left"/>
      <w:pPr>
        <w:ind w:left="5325" w:hanging="360"/>
      </w:pPr>
    </w:lvl>
    <w:lvl w:ilvl="7" w:tplc="04090019">
      <w:start w:val="1"/>
      <w:numFmt w:val="lowerLetter"/>
      <w:lvlText w:val="%8."/>
      <w:lvlJc w:val="left"/>
      <w:pPr>
        <w:ind w:left="6045" w:hanging="360"/>
      </w:pPr>
    </w:lvl>
    <w:lvl w:ilvl="8" w:tplc="0409001B">
      <w:start w:val="1"/>
      <w:numFmt w:val="lowerRoman"/>
      <w:lvlText w:val="%9."/>
      <w:lvlJc w:val="right"/>
      <w:pPr>
        <w:ind w:left="6765" w:hanging="180"/>
      </w:pPr>
    </w:lvl>
  </w:abstractNum>
  <w:abstractNum w:abstractNumId="16">
    <w:nsid w:val="5B6D35CC"/>
    <w:multiLevelType w:val="hybridMultilevel"/>
    <w:tmpl w:val="0D608C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174B87"/>
    <w:multiLevelType w:val="hybridMultilevel"/>
    <w:tmpl w:val="9B4C5ED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107894"/>
    <w:multiLevelType w:val="hybridMultilevel"/>
    <w:tmpl w:val="F6420884"/>
    <w:lvl w:ilvl="0" w:tplc="1206BDC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9C2459"/>
    <w:multiLevelType w:val="hybridMultilevel"/>
    <w:tmpl w:val="4CE8CF98"/>
    <w:lvl w:ilvl="0" w:tplc="04090019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12"/>
  </w:num>
  <w:num w:numId="5">
    <w:abstractNumId w:val="5"/>
  </w:num>
  <w:num w:numId="6">
    <w:abstractNumId w:val="8"/>
  </w:num>
  <w:num w:numId="7">
    <w:abstractNumId w:val="7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7F0"/>
    <w:rsid w:val="00003DCC"/>
    <w:rsid w:val="00041196"/>
    <w:rsid w:val="000D01A5"/>
    <w:rsid w:val="00125332"/>
    <w:rsid w:val="001426DF"/>
    <w:rsid w:val="00180DAE"/>
    <w:rsid w:val="001E2205"/>
    <w:rsid w:val="002539B4"/>
    <w:rsid w:val="00290E33"/>
    <w:rsid w:val="00290ED4"/>
    <w:rsid w:val="002A3222"/>
    <w:rsid w:val="002A6EC9"/>
    <w:rsid w:val="002E174B"/>
    <w:rsid w:val="00362ADC"/>
    <w:rsid w:val="00397FAA"/>
    <w:rsid w:val="004207F0"/>
    <w:rsid w:val="00450844"/>
    <w:rsid w:val="00482307"/>
    <w:rsid w:val="004A4492"/>
    <w:rsid w:val="004D3D9E"/>
    <w:rsid w:val="004F24C2"/>
    <w:rsid w:val="004F3BB0"/>
    <w:rsid w:val="00513238"/>
    <w:rsid w:val="00592E1E"/>
    <w:rsid w:val="0059697A"/>
    <w:rsid w:val="005A2819"/>
    <w:rsid w:val="005B44A8"/>
    <w:rsid w:val="005E4A26"/>
    <w:rsid w:val="0060685C"/>
    <w:rsid w:val="00606BE8"/>
    <w:rsid w:val="006464F7"/>
    <w:rsid w:val="00662831"/>
    <w:rsid w:val="006A5865"/>
    <w:rsid w:val="006C450A"/>
    <w:rsid w:val="006E601C"/>
    <w:rsid w:val="00745D4A"/>
    <w:rsid w:val="0075639C"/>
    <w:rsid w:val="007716A3"/>
    <w:rsid w:val="007C18A1"/>
    <w:rsid w:val="007E739D"/>
    <w:rsid w:val="007F35BD"/>
    <w:rsid w:val="0080436F"/>
    <w:rsid w:val="00860B56"/>
    <w:rsid w:val="008A4FF2"/>
    <w:rsid w:val="008B4D65"/>
    <w:rsid w:val="009045F5"/>
    <w:rsid w:val="00930246"/>
    <w:rsid w:val="009675DD"/>
    <w:rsid w:val="0098024A"/>
    <w:rsid w:val="00981D5F"/>
    <w:rsid w:val="00A15493"/>
    <w:rsid w:val="00A62598"/>
    <w:rsid w:val="00A73F1B"/>
    <w:rsid w:val="00A7470E"/>
    <w:rsid w:val="00A7577F"/>
    <w:rsid w:val="00B01E2B"/>
    <w:rsid w:val="00B0743F"/>
    <w:rsid w:val="00B25A23"/>
    <w:rsid w:val="00B70A38"/>
    <w:rsid w:val="00BA144D"/>
    <w:rsid w:val="00BA35EF"/>
    <w:rsid w:val="00BC0B4F"/>
    <w:rsid w:val="00BC0B88"/>
    <w:rsid w:val="00BE039E"/>
    <w:rsid w:val="00BE5788"/>
    <w:rsid w:val="00C10C2D"/>
    <w:rsid w:val="00CB3AB9"/>
    <w:rsid w:val="00CD7A99"/>
    <w:rsid w:val="00CE10A8"/>
    <w:rsid w:val="00D3122F"/>
    <w:rsid w:val="00D85771"/>
    <w:rsid w:val="00DE1C53"/>
    <w:rsid w:val="00DE7465"/>
    <w:rsid w:val="00DF2D29"/>
    <w:rsid w:val="00DF6A86"/>
    <w:rsid w:val="00E06D3C"/>
    <w:rsid w:val="00E11356"/>
    <w:rsid w:val="00ED3BBE"/>
    <w:rsid w:val="00EF6652"/>
    <w:rsid w:val="00F324C6"/>
    <w:rsid w:val="00F82152"/>
    <w:rsid w:val="00F90424"/>
    <w:rsid w:val="00F91E7A"/>
    <w:rsid w:val="00FA1C1D"/>
    <w:rsid w:val="00FF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152"/>
  </w:style>
  <w:style w:type="paragraph" w:styleId="Heading1">
    <w:name w:val="heading 1"/>
    <w:basedOn w:val="Normal"/>
    <w:next w:val="Normal"/>
    <w:link w:val="Heading1Char"/>
    <w:qFormat/>
    <w:rsid w:val="0045084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sz w:val="24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07F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90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0ED4"/>
  </w:style>
  <w:style w:type="paragraph" w:styleId="Footer">
    <w:name w:val="footer"/>
    <w:basedOn w:val="Normal"/>
    <w:link w:val="FooterChar"/>
    <w:uiPriority w:val="99"/>
    <w:unhideWhenUsed/>
    <w:rsid w:val="00290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0ED4"/>
  </w:style>
  <w:style w:type="paragraph" w:styleId="ListParagraph">
    <w:name w:val="List Paragraph"/>
    <w:basedOn w:val="Normal"/>
    <w:uiPriority w:val="34"/>
    <w:qFormat/>
    <w:rsid w:val="0098024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675DD"/>
    <w:pPr>
      <w:widowControl w:val="0"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9675DD"/>
    <w:rPr>
      <w:rFonts w:ascii="Cambria" w:eastAsia="Times New Roman" w:hAnsi="Cambria" w:cs="Times New Roman"/>
      <w:b/>
      <w:bCs/>
      <w:kern w:val="28"/>
      <w:sz w:val="32"/>
      <w:szCs w:val="3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7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39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50844"/>
    <w:rPr>
      <w:rFonts w:ascii="Times New Roman" w:eastAsia="Times New Roman" w:hAnsi="Times New Roman" w:cs="Traditional Arabic"/>
      <w:b/>
      <w:bCs/>
      <w:sz w:val="24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152"/>
  </w:style>
  <w:style w:type="paragraph" w:styleId="Heading1">
    <w:name w:val="heading 1"/>
    <w:basedOn w:val="Normal"/>
    <w:next w:val="Normal"/>
    <w:link w:val="Heading1Char"/>
    <w:qFormat/>
    <w:rsid w:val="0045084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sz w:val="24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07F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90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0ED4"/>
  </w:style>
  <w:style w:type="paragraph" w:styleId="Footer">
    <w:name w:val="footer"/>
    <w:basedOn w:val="Normal"/>
    <w:link w:val="FooterChar"/>
    <w:uiPriority w:val="99"/>
    <w:unhideWhenUsed/>
    <w:rsid w:val="00290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0ED4"/>
  </w:style>
  <w:style w:type="paragraph" w:styleId="ListParagraph">
    <w:name w:val="List Paragraph"/>
    <w:basedOn w:val="Normal"/>
    <w:uiPriority w:val="34"/>
    <w:qFormat/>
    <w:rsid w:val="0098024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675DD"/>
    <w:pPr>
      <w:widowControl w:val="0"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9675DD"/>
    <w:rPr>
      <w:rFonts w:ascii="Cambria" w:eastAsia="Times New Roman" w:hAnsi="Cambria" w:cs="Times New Roman"/>
      <w:b/>
      <w:bCs/>
      <w:kern w:val="28"/>
      <w:sz w:val="32"/>
      <w:szCs w:val="3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7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39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50844"/>
    <w:rPr>
      <w:rFonts w:ascii="Times New Roman" w:eastAsia="Times New Roman" w:hAnsi="Times New Roman" w:cs="Traditional Arabic"/>
      <w:b/>
      <w:bCs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8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delalsaeed@uod.ac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746</Words>
  <Characters>4256</Characters>
  <Application>Microsoft Office Word</Application>
  <DocSecurity>0</DocSecurity>
  <Lines>35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Softpc</dc:creator>
  <cp:lastModifiedBy>Duhok</cp:lastModifiedBy>
  <cp:revision>3</cp:revision>
  <dcterms:created xsi:type="dcterms:W3CDTF">2016-04-02T16:35:00Z</dcterms:created>
  <dcterms:modified xsi:type="dcterms:W3CDTF">2016-06-18T07:05:00Z</dcterms:modified>
</cp:coreProperties>
</file>