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04" w:rsidRPr="00E8653D" w:rsidRDefault="00C33E04" w:rsidP="00E8653D">
      <w:pPr>
        <w:jc w:val="both"/>
        <w:rPr>
          <w:sz w:val="28"/>
          <w:szCs w:val="28"/>
          <w:rtl/>
          <w:lang w:bidi="ar-IQ"/>
        </w:rPr>
      </w:pPr>
    </w:p>
    <w:p w:rsidR="00E8653D" w:rsidRPr="00E8653D" w:rsidRDefault="00E8653D" w:rsidP="00E8653D">
      <w:pPr>
        <w:bidi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</w:pPr>
      <w:r w:rsidRPr="00E8653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السيرة الاكاديمية</w:t>
      </w:r>
    </w:p>
    <w:p w:rsidR="00E8653D" w:rsidRPr="00E8653D" w:rsidRDefault="00E8653D" w:rsidP="00E8653D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E86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د. عابد حسن جميل </w:t>
      </w:r>
      <w:proofErr w:type="spellStart"/>
      <w:r w:rsidRPr="00E86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بريفكاني</w:t>
      </w:r>
      <w:proofErr w:type="spellEnd"/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التخصص العلمي: الشريعة والعلوم الإسلامية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التخصص العلمي الدقيق: أصول الفقه</w:t>
      </w:r>
      <w:bookmarkStart w:id="0" w:name="_GoBack"/>
      <w:bookmarkEnd w:id="0"/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اللقب العلمي: أستاذ مساعد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العمل الحالي: مدرس في كلية القانون والسياسة بجامعة دهوك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عنوان المراسلة: جمهورية العراق/ محافظة دهوك/ كلية القانون</w:t>
      </w:r>
      <w:r w:rsidRPr="00E8653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Pr="00E8653D">
        <w:rPr>
          <w:rFonts w:ascii="Traditional Arabic" w:hAnsi="Traditional Arabic" w:cs="Traditional Arabic" w:hint="cs"/>
          <w:sz w:val="28"/>
          <w:szCs w:val="28"/>
          <w:rtl/>
        </w:rPr>
        <w:t>والسياسة/ جامعة دهوك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- البريد الإلكتروني: </w:t>
      </w:r>
      <w:r w:rsidRPr="00E8653D">
        <w:rPr>
          <w:rFonts w:ascii="Traditional Arabic" w:hAnsi="Traditional Arabic" w:cs="Traditional Arabic"/>
          <w:sz w:val="28"/>
          <w:szCs w:val="28"/>
          <w:lang w:bidi="ar-IQ"/>
        </w:rPr>
        <w:t>d.abedbrifkany@yahoo.com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موبايل: 07507637623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86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الشهادات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1- بكالوريوس في الشريعة والعلوم الإسلامية/ جامعة بغداد/ 1984.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2- ماجستير في أصول الفقه/ جامعة بغداد/ 1993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3- دكتوراه في فلسفة الشريعة/ جامعة بغداد/ 2007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8653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الوظائف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مارس التدريس في المساجد لفترة لا تقل عن عشر سنوات لأمهات كتب الأصول والفقه والنحو.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عين مدرساً في كلية الشريعة والدراسات الإسلامية بجامعة دهوك في 25/10/1993.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عمل رئيساً لقسم الدراسات في كلية الشريعة لسنوات عديدة.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- قام بتدريس مادة أصول الفقه الإسلامي في كلية القانون لمدة عشر سنوات.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البحوث المنشورة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1- الشيخ طاهر </w:t>
      </w:r>
      <w:proofErr w:type="spellStart"/>
      <w:r w:rsidRPr="00E8653D">
        <w:rPr>
          <w:rFonts w:ascii="Traditional Arabic" w:hAnsi="Traditional Arabic" w:cs="Traditional Arabic" w:hint="cs"/>
          <w:sz w:val="28"/>
          <w:szCs w:val="28"/>
          <w:rtl/>
        </w:rPr>
        <w:t>الشويشي</w:t>
      </w:r>
      <w:proofErr w:type="spellEnd"/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 وجهوده العلمية المؤتمر العلمي الأول لجامعة دهوك.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2- حكم التشريح على ضوء القواعد الفقهية مجلة جامعة دهوك.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3- الأمر للوجوب (دراسة أصولية تطبيقية) مجلة جامعة دهوك.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4- تقليد الأئمة المجتهدين بين مثبتيه ومنكريه مجلة جامعة دهوك.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5- </w:t>
      </w:r>
      <w:proofErr w:type="spellStart"/>
      <w:r w:rsidRPr="00E8653D">
        <w:rPr>
          <w:rFonts w:ascii="Traditional Arabic" w:hAnsi="Traditional Arabic" w:cs="Traditional Arabic" w:hint="cs"/>
          <w:sz w:val="28"/>
          <w:szCs w:val="28"/>
          <w:rtl/>
        </w:rPr>
        <w:t>إبن</w:t>
      </w:r>
      <w:proofErr w:type="spellEnd"/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 سريج البغدادي وآراؤه الأصولية مجلة جامعة الموصل.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>6- الخلع وتطبيقاته مجلة جامعة دهوك.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7- الإيمان والإسلام مجلة جامعة </w:t>
      </w:r>
      <w:proofErr w:type="spellStart"/>
      <w:r w:rsidRPr="00E8653D">
        <w:rPr>
          <w:rFonts w:ascii="Traditional Arabic" w:hAnsi="Traditional Arabic" w:cs="Traditional Arabic" w:hint="cs"/>
          <w:sz w:val="28"/>
          <w:szCs w:val="28"/>
          <w:rtl/>
        </w:rPr>
        <w:t>زاخو</w:t>
      </w:r>
      <w:proofErr w:type="spellEnd"/>
      <w:r w:rsidRPr="00E8653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IQ"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8- الشيخ عبد الكريم المدرس وجهوده العلمية المؤتمر العلمي المنعقد في كلية الإلهيات بجامعة </w:t>
      </w:r>
      <w:proofErr w:type="spellStart"/>
      <w:r w:rsidRPr="00E8653D">
        <w:rPr>
          <w:rFonts w:ascii="Traditional Arabic" w:hAnsi="Traditional Arabic" w:cs="Traditional Arabic" w:hint="cs"/>
          <w:sz w:val="28"/>
          <w:szCs w:val="28"/>
          <w:rtl/>
        </w:rPr>
        <w:t>بينكول</w:t>
      </w:r>
      <w:proofErr w:type="spellEnd"/>
      <w:r w:rsidRPr="00E8653D">
        <w:rPr>
          <w:rFonts w:ascii="Traditional Arabic" w:hAnsi="Traditional Arabic" w:cs="Traditional Arabic" w:hint="cs"/>
          <w:sz w:val="28"/>
          <w:szCs w:val="28"/>
          <w:rtl/>
        </w:rPr>
        <w:t xml:space="preserve"> بتركيا.</w:t>
      </w:r>
    </w:p>
    <w:p w:rsidR="00E8653D" w:rsidRPr="00E8653D" w:rsidRDefault="00E8653D" w:rsidP="00E8653D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bidi="ar-IQ"/>
        </w:rPr>
      </w:pPr>
      <w:r w:rsidRPr="00E8653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9. </w:t>
      </w:r>
      <w:r w:rsidRPr="00E8653D">
        <w:rPr>
          <w:rFonts w:ascii="Traditional Arabic" w:hAnsi="Traditional Arabic" w:cs="Traditional Arabic" w:hint="cs"/>
          <w:sz w:val="28"/>
          <w:szCs w:val="28"/>
          <w:rtl/>
        </w:rPr>
        <w:t>القواعد الخاصة بالزوج كوسيلة بديلة عن القضاء المؤتمر العلمي الثاني لكلية القانون بجامعة دهوك.</w:t>
      </w:r>
    </w:p>
    <w:p w:rsidR="00E8653D" w:rsidRPr="00E8653D" w:rsidRDefault="00E8653D" w:rsidP="00E8653D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E8653D" w:rsidRPr="00E8653D" w:rsidRDefault="00E8653D" w:rsidP="00E8653D">
      <w:pPr>
        <w:jc w:val="both"/>
        <w:rPr>
          <w:sz w:val="28"/>
          <w:szCs w:val="28"/>
        </w:rPr>
      </w:pPr>
    </w:p>
    <w:sectPr w:rsidR="00E8653D" w:rsidRPr="00E8653D" w:rsidSect="008733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C"/>
    <w:rsid w:val="006D52BC"/>
    <w:rsid w:val="008733BA"/>
    <w:rsid w:val="0092237A"/>
    <w:rsid w:val="00C33E04"/>
    <w:rsid w:val="00E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7A"/>
    <w:pPr>
      <w:bidi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7A"/>
    <w:pPr>
      <w:bidi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1199</Characters>
  <Application>Microsoft Office Word</Application>
  <DocSecurity>0</DocSecurity>
  <Lines>9</Lines>
  <Paragraphs>2</Paragraphs>
  <ScaleCrop>false</ScaleCrop>
  <Company>Naim Al Hussaini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</dc:creator>
  <cp:keywords/>
  <dc:description/>
  <cp:lastModifiedBy>MASOUD </cp:lastModifiedBy>
  <cp:revision>2</cp:revision>
  <dcterms:created xsi:type="dcterms:W3CDTF">2015-11-15T15:16:00Z</dcterms:created>
  <dcterms:modified xsi:type="dcterms:W3CDTF">2015-11-15T15:22:00Z</dcterms:modified>
</cp:coreProperties>
</file>